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0D7" w:rsidRPr="00876D76" w:rsidRDefault="00A420D7" w:rsidP="00A420D7">
      <w:pPr>
        <w:spacing w:after="160" w:line="259" w:lineRule="auto"/>
        <w:contextualSpacing/>
        <w:jc w:val="right"/>
        <w:rPr>
          <w:rFonts w:ascii="Times New Roman" w:hAnsi="Times New Roman"/>
          <w:b/>
          <w:bCs/>
          <w:i/>
          <w:sz w:val="28"/>
          <w:szCs w:val="28"/>
        </w:rPr>
      </w:pPr>
      <w:bookmarkStart w:id="0" w:name="_GoBack"/>
      <w:bookmarkEnd w:id="0"/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«Арский агропромышленный </w:t>
      </w:r>
      <w:proofErr w:type="spellStart"/>
      <w:r>
        <w:rPr>
          <w:rFonts w:ascii="Times New Roman" w:hAnsi="Times New Roman"/>
          <w:sz w:val="28"/>
          <w:szCs w:val="28"/>
        </w:rPr>
        <w:t>прфессиональный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DB7D1F">
        <w:rPr>
          <w:rFonts w:ascii="Times New Roman" w:hAnsi="Times New Roman"/>
          <w:sz w:val="28"/>
          <w:szCs w:val="28"/>
        </w:rPr>
        <w:t xml:space="preserve"> колледж»</w:t>
      </w: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8"/>
        <w:gridCol w:w="5116"/>
      </w:tblGrid>
      <w:tr w:rsidR="00A420D7" w:rsidRPr="00DB7D1F" w:rsidTr="0080165A">
        <w:trPr>
          <w:trHeight w:val="2130"/>
        </w:trPr>
        <w:tc>
          <w:tcPr>
            <w:tcW w:w="5190" w:type="dxa"/>
            <w:hideMark/>
          </w:tcPr>
          <w:p w:rsidR="00A420D7" w:rsidRPr="00FD3E4D" w:rsidRDefault="00A420D7" w:rsidP="0080165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3E4D"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предметно-цикловой комиссии _____________                                   </w:t>
            </w:r>
          </w:p>
          <w:p w:rsidR="00A420D7" w:rsidRPr="00FD3E4D" w:rsidRDefault="00A420D7" w:rsidP="0080165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3E4D">
              <w:rPr>
                <w:rFonts w:ascii="Times New Roman" w:hAnsi="Times New Roman"/>
                <w:sz w:val="24"/>
                <w:szCs w:val="24"/>
              </w:rPr>
              <w:t>Протокол № 1 от _____2023 г.</w:t>
            </w:r>
          </w:p>
          <w:p w:rsidR="00A420D7" w:rsidRPr="00FD3E4D" w:rsidRDefault="00A420D7" w:rsidP="0080165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3E4D">
              <w:rPr>
                <w:rFonts w:ascii="Times New Roman" w:hAnsi="Times New Roman"/>
                <w:sz w:val="24"/>
                <w:szCs w:val="24"/>
              </w:rPr>
              <w:t>Председатель ПЦК_________</w:t>
            </w:r>
          </w:p>
        </w:tc>
        <w:tc>
          <w:tcPr>
            <w:tcW w:w="5550" w:type="dxa"/>
            <w:hideMark/>
          </w:tcPr>
          <w:p w:rsidR="00A420D7" w:rsidRPr="00FD3E4D" w:rsidRDefault="00A420D7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3E4D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A420D7" w:rsidRPr="00FD3E4D" w:rsidRDefault="00A420D7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Pr="00FD3E4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A420D7" w:rsidRPr="00FD3E4D" w:rsidRDefault="00A420D7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ГАПОУ «Арский агропромышленный </w:t>
            </w:r>
            <w:r w:rsidRPr="00FD3E4D">
              <w:rPr>
                <w:rFonts w:ascii="Times New Roman" w:hAnsi="Times New Roman"/>
                <w:sz w:val="24"/>
                <w:szCs w:val="24"/>
              </w:rPr>
              <w:t>колледж»</w:t>
            </w:r>
          </w:p>
          <w:p w:rsidR="00A420D7" w:rsidRPr="00FD3E4D" w:rsidRDefault="00A420D7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A420D7" w:rsidRPr="00FD3E4D" w:rsidRDefault="00A420D7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3E4D">
              <w:rPr>
                <w:rFonts w:ascii="Times New Roman" w:hAnsi="Times New Roman"/>
                <w:sz w:val="24"/>
                <w:szCs w:val="24"/>
              </w:rPr>
              <w:t>_________ 2023 г.</w:t>
            </w:r>
          </w:p>
        </w:tc>
      </w:tr>
    </w:tbl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sz w:val="28"/>
          <w:szCs w:val="28"/>
        </w:rPr>
      </w:pPr>
    </w:p>
    <w:p w:rsidR="00A420D7" w:rsidRPr="00DB7D1F" w:rsidRDefault="00A420D7" w:rsidP="00A420D7">
      <w:pPr>
        <w:contextualSpacing/>
        <w:rPr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>ОП.02 ОСНОВЫ СТРОИТЕЛЬНОГО МАТЕРИАЛОВЕДЕНИЯ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по программе подготовки квалифицированных рабочих, служащих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по профессии среднего профессионального образования</w:t>
      </w:r>
    </w:p>
    <w:p w:rsidR="00A420D7" w:rsidRPr="00DB7D1F" w:rsidRDefault="00A420D7" w:rsidP="00A420D7">
      <w:pPr>
        <w:spacing w:after="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B7D1F">
        <w:rPr>
          <w:rFonts w:ascii="Times New Roman" w:hAnsi="Times New Roman"/>
          <w:b/>
          <w:bCs/>
          <w:sz w:val="28"/>
          <w:szCs w:val="28"/>
        </w:rPr>
        <w:t>08.01.27 Мастер общестроительных работ</w:t>
      </w: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Pr="00DB7D1F" w:rsidRDefault="00A420D7" w:rsidP="00A420D7">
      <w:pPr>
        <w:contextualSpacing/>
        <w:rPr>
          <w:rFonts w:ascii="Times New Roman" w:hAnsi="Times New Roman"/>
          <w:sz w:val="28"/>
          <w:szCs w:val="28"/>
        </w:rPr>
      </w:pPr>
    </w:p>
    <w:p w:rsidR="00A420D7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2023 г.</w:t>
      </w:r>
    </w:p>
    <w:p w:rsidR="00A420D7" w:rsidRPr="00DB7D1F" w:rsidRDefault="00A420D7" w:rsidP="00A420D7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420D7" w:rsidRDefault="00A420D7" w:rsidP="00A420D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lastRenderedPageBreak/>
        <w:t>Рабочая программа ОП.02 Основы</w:t>
      </w:r>
      <w:r>
        <w:rPr>
          <w:rFonts w:ascii="Times New Roman" w:hAnsi="Times New Roman"/>
          <w:sz w:val="28"/>
          <w:szCs w:val="28"/>
        </w:rPr>
        <w:t xml:space="preserve"> строительного материаловедения</w:t>
      </w:r>
      <w:r w:rsidRPr="00DB7D1F">
        <w:rPr>
          <w:rFonts w:ascii="Times New Roman" w:hAnsi="Times New Roman"/>
          <w:sz w:val="28"/>
          <w:szCs w:val="28"/>
        </w:rPr>
        <w:t xml:space="preserve"> разработана на основе</w:t>
      </w:r>
      <w:r>
        <w:rPr>
          <w:rFonts w:ascii="Times New Roman" w:hAnsi="Times New Roman"/>
          <w:sz w:val="28"/>
          <w:szCs w:val="28"/>
        </w:rPr>
        <w:t>:</w:t>
      </w:r>
      <w:r w:rsidRPr="00DB7D1F">
        <w:rPr>
          <w:rFonts w:ascii="Times New Roman" w:hAnsi="Times New Roman"/>
          <w:sz w:val="28"/>
          <w:szCs w:val="28"/>
        </w:rPr>
        <w:t xml:space="preserve"> </w:t>
      </w:r>
    </w:p>
    <w:p w:rsidR="00A420D7" w:rsidRDefault="00A420D7" w:rsidP="00A420D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D1F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по специальности среднего профессионального образования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 w:rsidRPr="00DB7D1F">
        <w:rPr>
          <w:rFonts w:ascii="Times New Roman" w:hAnsi="Times New Roman"/>
          <w:sz w:val="28"/>
          <w:szCs w:val="28"/>
        </w:rPr>
        <w:t xml:space="preserve">, утвержденного Приказом </w:t>
      </w:r>
      <w:proofErr w:type="spellStart"/>
      <w:r w:rsidRPr="00DB7D1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B7D1F">
        <w:rPr>
          <w:rFonts w:ascii="Times New Roman" w:hAnsi="Times New Roman"/>
          <w:sz w:val="28"/>
          <w:szCs w:val="28"/>
        </w:rPr>
        <w:t xml:space="preserve"> России от 18 мая 2022 г. № 342; </w:t>
      </w:r>
    </w:p>
    <w:p w:rsidR="00A420D7" w:rsidRDefault="00A420D7" w:rsidP="00A420D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DB7D1F">
        <w:rPr>
          <w:rFonts w:ascii="Times New Roman" w:hAnsi="Times New Roman"/>
          <w:sz w:val="28"/>
          <w:szCs w:val="28"/>
        </w:rPr>
        <w:t>римерной программы учебной дисциплины ОП.02 Основы строительного материаловедения</w:t>
      </w:r>
      <w:r>
        <w:rPr>
          <w:rFonts w:ascii="Times New Roman" w:hAnsi="Times New Roman"/>
          <w:sz w:val="28"/>
          <w:szCs w:val="28"/>
        </w:rPr>
        <w:t>;</w:t>
      </w:r>
      <w:r w:rsidRPr="00DB7D1F">
        <w:rPr>
          <w:rFonts w:ascii="Times New Roman" w:hAnsi="Times New Roman"/>
          <w:sz w:val="28"/>
          <w:szCs w:val="28"/>
        </w:rPr>
        <w:t xml:space="preserve"> </w:t>
      </w:r>
    </w:p>
    <w:p w:rsidR="00A420D7" w:rsidRDefault="00A420D7" w:rsidP="00A420D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D1F">
        <w:rPr>
          <w:rFonts w:ascii="Times New Roman" w:hAnsi="Times New Roman"/>
          <w:sz w:val="28"/>
          <w:szCs w:val="28"/>
        </w:rPr>
        <w:t>Основной образ</w:t>
      </w:r>
      <w:r>
        <w:rPr>
          <w:rFonts w:ascii="Times New Roman" w:hAnsi="Times New Roman"/>
          <w:sz w:val="28"/>
          <w:szCs w:val="28"/>
        </w:rPr>
        <w:t>овательной программы;</w:t>
      </w:r>
    </w:p>
    <w:p w:rsidR="00A420D7" w:rsidRPr="00DB7D1F" w:rsidRDefault="00A420D7" w:rsidP="00A420D7">
      <w:pPr>
        <w:spacing w:after="0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DB7D1F">
        <w:rPr>
          <w:rFonts w:ascii="Times New Roman" w:hAnsi="Times New Roman"/>
          <w:sz w:val="28"/>
          <w:szCs w:val="28"/>
        </w:rPr>
        <w:t xml:space="preserve">абочей программы воспитания по профессии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420D7" w:rsidRDefault="00A420D7" w:rsidP="00A420D7">
      <w:pPr>
        <w:spacing w:after="0"/>
        <w:rPr>
          <w:rFonts w:ascii="Times New Roman" w:hAnsi="Times New Roman"/>
          <w:bCs/>
          <w:i/>
          <w:sz w:val="24"/>
          <w:szCs w:val="24"/>
        </w:rPr>
      </w:pPr>
    </w:p>
    <w:p w:rsidR="00A420D7" w:rsidRDefault="00A420D7" w:rsidP="00A420D7">
      <w:pPr>
        <w:spacing w:after="0"/>
        <w:rPr>
          <w:rFonts w:ascii="Times New Roman" w:hAnsi="Times New Roman"/>
          <w:bCs/>
          <w:i/>
          <w:sz w:val="24"/>
          <w:szCs w:val="24"/>
        </w:rPr>
      </w:pPr>
    </w:p>
    <w:p w:rsidR="00A420D7" w:rsidRPr="00786D80" w:rsidRDefault="00A420D7" w:rsidP="00A420D7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786D80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786D8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профессиональный </w:t>
      </w:r>
      <w:r w:rsidRPr="00786D80">
        <w:rPr>
          <w:rFonts w:ascii="Times New Roman" w:hAnsi="Times New Roman"/>
          <w:bCs/>
          <w:sz w:val="28"/>
          <w:szCs w:val="28"/>
        </w:rPr>
        <w:t>колледж».</w:t>
      </w:r>
    </w:p>
    <w:p w:rsidR="00A420D7" w:rsidRPr="00786D80" w:rsidRDefault="00A420D7" w:rsidP="00A420D7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0D7" w:rsidRPr="00786D80" w:rsidRDefault="00A420D7" w:rsidP="00A420D7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Разработчик:</w:t>
      </w:r>
      <w:r w:rsidRPr="00786D80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Файзрахманов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Ф.И.</w:t>
      </w:r>
    </w:p>
    <w:p w:rsidR="00A420D7" w:rsidRPr="00FA2898" w:rsidRDefault="00A420D7" w:rsidP="00A420D7">
      <w:pPr>
        <w:rPr>
          <w:rFonts w:ascii="Times New Roman" w:hAnsi="Times New Roman"/>
        </w:rPr>
      </w:pPr>
    </w:p>
    <w:p w:rsidR="00A420D7" w:rsidRPr="00791379" w:rsidRDefault="00A420D7" w:rsidP="00A420D7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  <w:r w:rsidRPr="00D6069E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420D7" w:rsidRPr="00791379" w:rsidRDefault="00A420D7" w:rsidP="00A420D7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420D7" w:rsidRPr="00791379" w:rsidTr="0080165A">
        <w:tc>
          <w:tcPr>
            <w:tcW w:w="7501" w:type="dxa"/>
          </w:tcPr>
          <w:p w:rsidR="00A420D7" w:rsidRPr="00791379" w:rsidRDefault="00A420D7" w:rsidP="00A420D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A420D7" w:rsidRPr="00791379" w:rsidRDefault="00A420D7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791379" w:rsidTr="0080165A">
        <w:tc>
          <w:tcPr>
            <w:tcW w:w="7501" w:type="dxa"/>
          </w:tcPr>
          <w:p w:rsidR="00A420D7" w:rsidRPr="00791379" w:rsidRDefault="00A420D7" w:rsidP="00A420D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A420D7" w:rsidRPr="00791379" w:rsidRDefault="00A420D7" w:rsidP="00A420D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A420D7" w:rsidRPr="00791379" w:rsidRDefault="00A420D7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791379" w:rsidTr="0080165A">
        <w:tc>
          <w:tcPr>
            <w:tcW w:w="7501" w:type="dxa"/>
          </w:tcPr>
          <w:p w:rsidR="00A420D7" w:rsidRPr="00791379" w:rsidRDefault="00A420D7" w:rsidP="00A420D7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420D7" w:rsidRPr="00791379" w:rsidRDefault="00A420D7" w:rsidP="0080165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A420D7" w:rsidRPr="00791379" w:rsidRDefault="00A420D7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420D7" w:rsidRPr="00791379" w:rsidRDefault="00A420D7" w:rsidP="00A420D7">
      <w:pPr>
        <w:numPr>
          <w:ilvl w:val="0"/>
          <w:numId w:val="2"/>
        </w:numPr>
        <w:suppressAutoHyphens/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i/>
          <w:u w:val="single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ОБЩАЯ ХАРАКТЕРИСТИКА РАБОЧЕЙ ПРОГРАММЫ УЧЕБНОЙ ДИСЦИПЛИНЫ</w:t>
      </w:r>
    </w:p>
    <w:p w:rsidR="00A420D7" w:rsidRDefault="00A420D7" w:rsidP="00A420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01C8">
        <w:rPr>
          <w:rFonts w:ascii="Times New Roman" w:hAnsi="Times New Roman"/>
          <w:b/>
          <w:sz w:val="24"/>
          <w:szCs w:val="24"/>
        </w:rPr>
        <w:t>ОП.02 ОСНОВЫ СТРОИТЕЛЬНОГО МАТЕРИАЛОВЕДЕНИЯ</w:t>
      </w:r>
    </w:p>
    <w:p w:rsidR="00E94606" w:rsidRDefault="00204AD6" w:rsidP="00204AD6">
      <w:pPr>
        <w:tabs>
          <w:tab w:val="left" w:pos="643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04AD6" w:rsidRPr="00E501C8" w:rsidRDefault="00204AD6" w:rsidP="00204AD6">
      <w:pPr>
        <w:tabs>
          <w:tab w:val="left" w:pos="643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A420D7" w:rsidRDefault="00A420D7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94606" w:rsidRPr="00791379" w:rsidRDefault="00E94606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20D7" w:rsidRPr="00791379" w:rsidRDefault="00A420D7" w:rsidP="00A420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>Учебная дисциплина «</w:t>
      </w:r>
      <w:r w:rsidRPr="00E94606">
        <w:rPr>
          <w:rFonts w:ascii="Times New Roman" w:hAnsi="Times New Roman"/>
          <w:b/>
          <w:bCs/>
          <w:sz w:val="24"/>
          <w:szCs w:val="24"/>
        </w:rPr>
        <w:t>Основы строительного материаловедения</w:t>
      </w:r>
      <w:r w:rsidRPr="00E94606">
        <w:rPr>
          <w:rFonts w:ascii="Times New Roman" w:hAnsi="Times New Roman"/>
          <w:b/>
          <w:sz w:val="24"/>
          <w:szCs w:val="24"/>
        </w:rPr>
        <w:t>»</w:t>
      </w:r>
      <w:r w:rsidRPr="00791379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цикла примерной основной образовательной программы в соответствии с ФГОС СПО по профессии 08.01.</w:t>
      </w:r>
      <w:r>
        <w:rPr>
          <w:rFonts w:ascii="Times New Roman" w:hAnsi="Times New Roman"/>
          <w:sz w:val="24"/>
          <w:szCs w:val="24"/>
        </w:rPr>
        <w:t xml:space="preserve">27 </w:t>
      </w:r>
      <w:r w:rsidRPr="00791379">
        <w:rPr>
          <w:rFonts w:ascii="Times New Roman" w:hAnsi="Times New Roman"/>
          <w:sz w:val="24"/>
          <w:szCs w:val="24"/>
        </w:rPr>
        <w:t>Мастер общестроительных работ.</w:t>
      </w:r>
    </w:p>
    <w:p w:rsidR="00A420D7" w:rsidRDefault="00A420D7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общих компетенций </w:t>
      </w:r>
      <w:proofErr w:type="gramStart"/>
      <w:r w:rsidRPr="0072281B">
        <w:rPr>
          <w:rFonts w:ascii="Times New Roman" w:hAnsi="Times New Roman"/>
          <w:sz w:val="24"/>
          <w:szCs w:val="24"/>
        </w:rPr>
        <w:t>ОК</w:t>
      </w:r>
      <w:proofErr w:type="gramEnd"/>
      <w:r w:rsidRPr="0072281B">
        <w:rPr>
          <w:rFonts w:ascii="Times New Roman" w:hAnsi="Times New Roman"/>
          <w:sz w:val="24"/>
          <w:szCs w:val="24"/>
        </w:rPr>
        <w:t xml:space="preserve"> 01</w:t>
      </w:r>
      <w:r>
        <w:rPr>
          <w:rFonts w:ascii="Times New Roman" w:hAnsi="Times New Roman"/>
          <w:sz w:val="24"/>
          <w:szCs w:val="24"/>
        </w:rPr>
        <w:t xml:space="preserve">, , </w:t>
      </w:r>
      <w:r w:rsidRPr="0072281B">
        <w:rPr>
          <w:rFonts w:ascii="Times New Roman" w:hAnsi="Times New Roman"/>
          <w:sz w:val="24"/>
          <w:szCs w:val="24"/>
        </w:rPr>
        <w:t>ОК 03</w:t>
      </w:r>
      <w:r>
        <w:rPr>
          <w:rFonts w:ascii="Times New Roman" w:hAnsi="Times New Roman"/>
          <w:sz w:val="24"/>
          <w:szCs w:val="24"/>
        </w:rPr>
        <w:t xml:space="preserve">, , </w:t>
      </w:r>
      <w:r w:rsidRPr="0072281B">
        <w:rPr>
          <w:rFonts w:ascii="Times New Roman" w:hAnsi="Times New Roman"/>
          <w:sz w:val="24"/>
          <w:szCs w:val="24"/>
        </w:rPr>
        <w:t>ОК 06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07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91379">
        <w:rPr>
          <w:rFonts w:ascii="Times New Roman" w:hAnsi="Times New Roman"/>
          <w:sz w:val="24"/>
          <w:szCs w:val="24"/>
        </w:rPr>
        <w:t>ОК</w:t>
      </w:r>
      <w:r>
        <w:rPr>
          <w:rFonts w:ascii="Times New Roman" w:hAnsi="Times New Roman"/>
          <w:sz w:val="24"/>
          <w:szCs w:val="24"/>
        </w:rPr>
        <w:t xml:space="preserve"> </w:t>
      </w:r>
      <w:r w:rsidR="00952232">
        <w:rPr>
          <w:rFonts w:ascii="Times New Roman" w:hAnsi="Times New Roman"/>
          <w:sz w:val="24"/>
          <w:szCs w:val="24"/>
        </w:rPr>
        <w:t>10</w:t>
      </w:r>
      <w:r w:rsidR="007469CB">
        <w:rPr>
          <w:rFonts w:ascii="Times New Roman" w:hAnsi="Times New Roman"/>
          <w:sz w:val="24"/>
          <w:szCs w:val="24"/>
        </w:rPr>
        <w:t>, ОК11,ОК12.</w:t>
      </w:r>
    </w:p>
    <w:p w:rsidR="00C41DBE" w:rsidRDefault="00C41DBE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</w:t>
      </w:r>
      <w:proofErr w:type="gramStart"/>
      <w:r w:rsidRPr="00156F06"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 Понимать сущность и социальную значимость своей будущей профессии, проявлять к ней устойчивый интерес.</w:t>
      </w:r>
    </w:p>
    <w:p w:rsidR="00C41DBE" w:rsidRDefault="00C41DBE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ОК3</w:t>
      </w:r>
      <w:r>
        <w:rPr>
          <w:rFonts w:ascii="Times New Roman" w:hAnsi="Times New Roman"/>
          <w:sz w:val="24"/>
          <w:szCs w:val="24"/>
        </w:rPr>
        <w:t>. Организовывать</w:t>
      </w:r>
      <w:r w:rsidR="00952232">
        <w:rPr>
          <w:rFonts w:ascii="Times New Roman" w:hAnsi="Times New Roman"/>
          <w:sz w:val="24"/>
          <w:szCs w:val="24"/>
        </w:rPr>
        <w:t xml:space="preserve"> собственную деятельность</w:t>
      </w:r>
      <w:proofErr w:type="gramStart"/>
      <w:r w:rsidR="0095223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952232">
        <w:rPr>
          <w:rFonts w:ascii="Times New Roman" w:hAnsi="Times New Roman"/>
          <w:sz w:val="24"/>
          <w:szCs w:val="24"/>
        </w:rPr>
        <w:t xml:space="preserve"> выбирая типовые методы и способы выполнения профессиональных задач, оценивать их качество.</w:t>
      </w:r>
    </w:p>
    <w:p w:rsidR="00952232" w:rsidRDefault="00952232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</w:t>
      </w:r>
      <w:proofErr w:type="gramStart"/>
      <w:r w:rsidRPr="00156F06">
        <w:rPr>
          <w:rFonts w:ascii="Times New Roman" w:hAnsi="Times New Roman"/>
          <w:b/>
          <w:sz w:val="24"/>
          <w:szCs w:val="24"/>
        </w:rPr>
        <w:t>6</w:t>
      </w:r>
      <w:proofErr w:type="gramEnd"/>
      <w:r w:rsidRPr="00156F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52232" w:rsidRDefault="00952232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</w:t>
      </w:r>
      <w:proofErr w:type="gramStart"/>
      <w:r w:rsidRPr="00156F06">
        <w:rPr>
          <w:rFonts w:ascii="Times New Roman" w:hAnsi="Times New Roman"/>
          <w:b/>
          <w:sz w:val="24"/>
          <w:szCs w:val="24"/>
        </w:rPr>
        <w:t>7</w:t>
      </w:r>
      <w:proofErr w:type="gramEnd"/>
      <w:r w:rsidRPr="00156F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952232" w:rsidRDefault="00952232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6F06">
        <w:rPr>
          <w:rFonts w:ascii="Times New Roman" w:hAnsi="Times New Roman"/>
          <w:b/>
          <w:sz w:val="24"/>
          <w:szCs w:val="24"/>
        </w:rPr>
        <w:t>ОК</w:t>
      </w:r>
      <w:proofErr w:type="gramEnd"/>
      <w:r w:rsidRPr="00156F06">
        <w:rPr>
          <w:rFonts w:ascii="Times New Roman" w:hAnsi="Times New Roman"/>
          <w:b/>
          <w:sz w:val="24"/>
          <w:szCs w:val="24"/>
        </w:rPr>
        <w:t xml:space="preserve"> 10</w:t>
      </w:r>
      <w:r>
        <w:rPr>
          <w:rFonts w:ascii="Times New Roman" w:hAnsi="Times New Roman"/>
          <w:sz w:val="24"/>
          <w:szCs w:val="24"/>
        </w:rPr>
        <w:t>.Адаптироваться к меняющимся условиям профессиональной деятельности.</w:t>
      </w:r>
    </w:p>
    <w:p w:rsidR="00952232" w:rsidRDefault="00952232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ОК11,</w:t>
      </w:r>
      <w:r>
        <w:rPr>
          <w:rFonts w:ascii="Times New Roman" w:hAnsi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</w:t>
      </w:r>
      <w:r w:rsidR="007469CB">
        <w:rPr>
          <w:rFonts w:ascii="Times New Roman" w:hAnsi="Times New Roman"/>
          <w:sz w:val="24"/>
          <w:szCs w:val="24"/>
        </w:rPr>
        <w:t>ся самообразованием</w:t>
      </w:r>
      <w:proofErr w:type="gramStart"/>
      <w:r w:rsidR="00746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7469CB">
        <w:rPr>
          <w:rFonts w:ascii="Times New Roman" w:hAnsi="Times New Roman"/>
          <w:sz w:val="24"/>
          <w:szCs w:val="24"/>
        </w:rPr>
        <w:t xml:space="preserve"> осознанно планировать повышение квалификации.</w:t>
      </w:r>
    </w:p>
    <w:p w:rsidR="007469CB" w:rsidRPr="00791379" w:rsidRDefault="007469CB" w:rsidP="00A420D7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F06">
        <w:rPr>
          <w:rFonts w:ascii="Times New Roman" w:hAnsi="Times New Roman"/>
          <w:b/>
          <w:sz w:val="24"/>
          <w:szCs w:val="24"/>
        </w:rPr>
        <w:t>ОК12.</w:t>
      </w:r>
      <w:r>
        <w:rPr>
          <w:rFonts w:ascii="Times New Roman" w:hAnsi="Times New Roman"/>
          <w:sz w:val="24"/>
          <w:szCs w:val="24"/>
        </w:rPr>
        <w:t>Выполнять профессиональные задачи в соответствии с нормами морали,  этики и служебного этикета.</w:t>
      </w:r>
    </w:p>
    <w:p w:rsidR="00A420D7" w:rsidRPr="00582336" w:rsidRDefault="00A420D7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 w:firstLine="567"/>
        <w:jc w:val="both"/>
        <w:rPr>
          <w:rFonts w:ascii="Times New Roman" w:eastAsia="Calibri" w:hAnsi="Times New Roman"/>
        </w:rPr>
      </w:pPr>
      <w:r w:rsidRPr="00582336">
        <w:rPr>
          <w:rFonts w:ascii="Times New Roman" w:eastAsia="Calibri" w:hAnsi="Times New Roman"/>
        </w:rP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A420D7" w:rsidRDefault="00A420D7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 w:firstLine="709"/>
        <w:jc w:val="both"/>
        <w:rPr>
          <w:rFonts w:ascii="Times New Roman" w:eastAsia="Calibri" w:hAnsi="Times New Roman"/>
        </w:rPr>
      </w:pPr>
      <w:r w:rsidRPr="00582336">
        <w:rPr>
          <w:rFonts w:ascii="Times New Roman" w:eastAsia="Calibri" w:hAnsi="Times New Roman"/>
        </w:rPr>
        <w:t>Профиль получаемого профессионального образования технологический.</w:t>
      </w:r>
    </w:p>
    <w:p w:rsidR="00E94606" w:rsidRDefault="00E94606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 w:firstLine="709"/>
        <w:jc w:val="both"/>
        <w:rPr>
          <w:rFonts w:ascii="Times New Roman" w:hAnsi="Times New Roman"/>
          <w:color w:val="000000"/>
        </w:rPr>
      </w:pPr>
    </w:p>
    <w:p w:rsidR="00204AD6" w:rsidRPr="00173796" w:rsidRDefault="00204AD6" w:rsidP="00A42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7" w:firstLine="709"/>
        <w:jc w:val="both"/>
        <w:rPr>
          <w:rFonts w:ascii="Times New Roman" w:hAnsi="Times New Roman"/>
          <w:color w:val="000000"/>
        </w:rPr>
      </w:pPr>
    </w:p>
    <w:p w:rsidR="00E94606" w:rsidRDefault="00A420D7" w:rsidP="00E94606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Цель и результаты освоения дисциплины:</w:t>
      </w:r>
    </w:p>
    <w:p w:rsidR="00E94606" w:rsidRDefault="00E94606" w:rsidP="00E94606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420D7" w:rsidRPr="00791379" w:rsidRDefault="00A420D7" w:rsidP="00E94606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1379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9137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91379"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791379">
        <w:rPr>
          <w:rFonts w:ascii="Times New Roman" w:hAnsi="Times New Roman"/>
          <w:sz w:val="24"/>
          <w:szCs w:val="24"/>
        </w:rPr>
        <w:t xml:space="preserve">и знания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827"/>
        <w:gridCol w:w="4320"/>
      </w:tblGrid>
      <w:tr w:rsidR="00A420D7" w:rsidRPr="00791379" w:rsidTr="0080165A">
        <w:trPr>
          <w:trHeight w:val="649"/>
        </w:trPr>
        <w:tc>
          <w:tcPr>
            <w:tcW w:w="1101" w:type="dxa"/>
            <w:hideMark/>
          </w:tcPr>
          <w:p w:rsidR="00A420D7" w:rsidRPr="00127DB6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 xml:space="preserve">ПК, </w:t>
            </w:r>
            <w:proofErr w:type="gramStart"/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827" w:type="dxa"/>
            <w:hideMark/>
          </w:tcPr>
          <w:p w:rsidR="00A420D7" w:rsidRPr="00791379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320" w:type="dxa"/>
            <w:hideMark/>
          </w:tcPr>
          <w:p w:rsidR="00A420D7" w:rsidRPr="00791379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A420D7" w:rsidRPr="00791379" w:rsidTr="0080165A">
        <w:trPr>
          <w:trHeight w:val="4742"/>
        </w:trPr>
        <w:tc>
          <w:tcPr>
            <w:tcW w:w="1101" w:type="dxa"/>
          </w:tcPr>
          <w:p w:rsidR="00A420D7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281B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72281B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  <w:p w:rsidR="00A420D7" w:rsidRDefault="00E9460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  <w:p w:rsidR="00A420D7" w:rsidRPr="00791379" w:rsidRDefault="00A420D7" w:rsidP="00E9460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20D7" w:rsidRPr="00161ABC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ABC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61ABC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  <w:tc>
          <w:tcPr>
            <w:tcW w:w="3827" w:type="dxa"/>
          </w:tcPr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подбирать требуемые материалы для каменной кладки;</w:t>
            </w:r>
          </w:p>
          <w:p w:rsidR="00A420D7" w:rsidRPr="00791379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рассчитывать количество строительных материалов для выполнения каменных: работ;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  <w:rPr>
                <w:iCs/>
              </w:rPr>
            </w:pPr>
            <w:r w:rsidRPr="00791379">
              <w:rPr>
                <w:iCs/>
              </w:rPr>
              <w:t>- приготавливать бетонную смесь по заданному составу ручным и механизированным способом;</w:t>
            </w:r>
          </w:p>
          <w:p w:rsidR="00A420D7" w:rsidRPr="00791379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- определять вид арматуры и штабелировать ее </w:t>
            </w:r>
            <w:proofErr w:type="gram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согласно маркировки</w:t>
            </w:r>
            <w:proofErr w:type="gram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A420D7" w:rsidRPr="00791379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рассчитывать количество строительных материалов для выполнения арматурных работ;</w:t>
            </w:r>
          </w:p>
          <w:p w:rsidR="00A420D7" w:rsidRPr="00173796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сортировать строительные кон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струкции по маркам.</w:t>
            </w:r>
          </w:p>
        </w:tc>
        <w:tc>
          <w:tcPr>
            <w:tcW w:w="4320" w:type="dxa"/>
          </w:tcPr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t>- виды, назначение и свойства материалов для каменной кладки;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t>- правила подбора состава растворных смесей для каменной кладки и способы их приготовления;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составы бетонной смеси для приготовления ручным и механизированным способом;</w:t>
            </w:r>
          </w:p>
          <w:p w:rsidR="00A420D7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виды арматурной стали, ее маркировку, обозначения и свойства; 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- виды и свойства материалов для арматурных работ;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rPr>
                <w:iCs/>
              </w:rPr>
              <w:t xml:space="preserve">- </w:t>
            </w:r>
            <w:r w:rsidRPr="00791379">
              <w:t>виды, назначение и маркировку расходных материалов;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791379">
              <w:t>- правила маркировки строительных конструкций.</w:t>
            </w:r>
          </w:p>
          <w:p w:rsidR="00A420D7" w:rsidRPr="00791379" w:rsidRDefault="00A420D7" w:rsidP="0080165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новые, современные строительные материалы.</w:t>
            </w:r>
          </w:p>
        </w:tc>
      </w:tr>
      <w:tr w:rsidR="00A420D7" w:rsidRPr="00791379" w:rsidTr="0080165A">
        <w:trPr>
          <w:trHeight w:val="1549"/>
        </w:trPr>
        <w:tc>
          <w:tcPr>
            <w:tcW w:w="9248" w:type="dxa"/>
            <w:gridSpan w:val="3"/>
          </w:tcPr>
          <w:p w:rsidR="00A420D7" w:rsidRPr="00C3448E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  <w:rPr>
                <w:b/>
              </w:rPr>
            </w:pPr>
            <w:r w:rsidRPr="00C3448E">
              <w:rPr>
                <w:b/>
              </w:rPr>
              <w:t>Личностные результаты воспитания: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0" w:beforeAutospacing="0" w:after="0" w:afterAutospacing="0"/>
              <w:ind w:left="75" w:right="75"/>
            </w:pPr>
            <w:r w:rsidRPr="004F3587">
              <w:rPr>
                <w:b/>
                <w:bCs/>
              </w:rPr>
              <w:t>ЛР 4</w:t>
            </w:r>
            <w:r>
              <w:rPr>
                <w:b/>
                <w:bCs/>
              </w:rPr>
              <w:t xml:space="preserve"> </w:t>
            </w:r>
            <w:proofErr w:type="gramStart"/>
            <w:r w:rsidRPr="004F3587">
              <w:t>Проявляющий</w:t>
            </w:r>
            <w:proofErr w:type="gramEnd"/>
            <w:r w:rsidRPr="004F3587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4F3587">
              <w:t>Стремящийся</w:t>
            </w:r>
            <w:proofErr w:type="gramEnd"/>
            <w:r w:rsidRPr="004F3587">
              <w:t xml:space="preserve"> к формированию в сетевой среде личностно и профессионального конструктивного «цифрового следа»</w:t>
            </w:r>
            <w:r>
              <w:t>.</w:t>
            </w:r>
          </w:p>
        </w:tc>
      </w:tr>
    </w:tbl>
    <w:p w:rsidR="00A420D7" w:rsidRDefault="00A420D7" w:rsidP="00A420D7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20D7" w:rsidRPr="009C5F25" w:rsidRDefault="00A420D7" w:rsidP="00A420D7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A420D7" w:rsidRPr="009C5F25" w:rsidRDefault="00A420D7" w:rsidP="00A420D7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A420D7" w:rsidRPr="009C5F25" w:rsidRDefault="00A420D7" w:rsidP="00A420D7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A420D7" w:rsidRPr="009C5F25" w:rsidRDefault="00A420D7" w:rsidP="00A420D7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</w:p>
    <w:p w:rsidR="00A420D7" w:rsidRPr="00791379" w:rsidRDefault="00A420D7" w:rsidP="00A420D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420D7" w:rsidRPr="00791379" w:rsidRDefault="00A420D7" w:rsidP="00A420D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2"/>
      </w:tblGrid>
      <w:tr w:rsidR="00A420D7" w:rsidRPr="00791379" w:rsidTr="0080165A">
        <w:trPr>
          <w:trHeight w:val="490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791379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A420D7" w:rsidRPr="00791379" w:rsidTr="0080165A">
        <w:trPr>
          <w:trHeight w:val="490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420D7" w:rsidRPr="00B407CD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66/20</w:t>
            </w:r>
          </w:p>
        </w:tc>
      </w:tr>
      <w:tr w:rsidR="00A420D7" w:rsidRPr="00791379" w:rsidTr="0080165A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791379">
              <w:rPr>
                <w:rFonts w:ascii="Times New Roman" w:hAnsi="Times New Roman"/>
                <w:b/>
              </w:rPr>
              <w:t>т.ч</w:t>
            </w:r>
            <w:proofErr w:type="spellEnd"/>
            <w:r w:rsidRPr="00791379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420D7" w:rsidRPr="00B407CD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22</w:t>
            </w:r>
          </w:p>
        </w:tc>
      </w:tr>
      <w:tr w:rsidR="00A420D7" w:rsidRPr="00791379" w:rsidTr="0080165A">
        <w:trPr>
          <w:trHeight w:val="336"/>
        </w:trPr>
        <w:tc>
          <w:tcPr>
            <w:tcW w:w="5000" w:type="pct"/>
            <w:gridSpan w:val="2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791379">
              <w:rPr>
                <w:rFonts w:ascii="Times New Roman" w:hAnsi="Times New Roman"/>
              </w:rPr>
              <w:t>в т. ч.:</w:t>
            </w:r>
          </w:p>
        </w:tc>
      </w:tr>
      <w:tr w:rsidR="00A420D7" w:rsidRPr="00791379" w:rsidTr="0080165A">
        <w:trPr>
          <w:trHeight w:val="490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34/0</w:t>
            </w:r>
          </w:p>
        </w:tc>
      </w:tr>
      <w:tr w:rsidR="00A420D7" w:rsidRPr="00791379" w:rsidTr="0080165A">
        <w:trPr>
          <w:trHeight w:val="490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практические занятия</w:t>
            </w:r>
            <w:r w:rsidRPr="00791379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20/22</w:t>
            </w:r>
          </w:p>
        </w:tc>
      </w:tr>
      <w:tr w:rsidR="00A420D7" w:rsidRPr="00791379" w:rsidTr="0080165A">
        <w:trPr>
          <w:trHeight w:val="65"/>
        </w:trPr>
        <w:tc>
          <w:tcPr>
            <w:tcW w:w="3685" w:type="pct"/>
            <w:vAlign w:val="center"/>
          </w:tcPr>
          <w:p w:rsidR="00A420D7" w:rsidRPr="00E11602" w:rsidRDefault="00A420D7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E11602">
              <w:rPr>
                <w:rFonts w:ascii="Times New Roman" w:hAnsi="Times New Roman"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791379">
              <w:rPr>
                <w:rFonts w:ascii="Times New Roman" w:hAnsi="Times New Roman"/>
                <w:iCs/>
              </w:rPr>
              <w:t>-</w:t>
            </w:r>
          </w:p>
        </w:tc>
      </w:tr>
      <w:tr w:rsidR="00A420D7" w:rsidRPr="00791379" w:rsidTr="0080165A">
        <w:trPr>
          <w:trHeight w:val="65"/>
        </w:trPr>
        <w:tc>
          <w:tcPr>
            <w:tcW w:w="3685" w:type="pct"/>
            <w:vAlign w:val="center"/>
          </w:tcPr>
          <w:p w:rsidR="00A420D7" w:rsidRPr="00E11602" w:rsidRDefault="00A420D7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консультации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</w:tr>
      <w:tr w:rsidR="00A420D7" w:rsidRPr="00791379" w:rsidTr="0080165A">
        <w:trPr>
          <w:trHeight w:val="331"/>
        </w:trPr>
        <w:tc>
          <w:tcPr>
            <w:tcW w:w="368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791379">
              <w:rPr>
                <w:rFonts w:ascii="Times New Roman" w:hAnsi="Times New Roman"/>
                <w:b/>
                <w:iCs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A420D7" w:rsidRPr="00791379" w:rsidRDefault="00A420D7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6/6</w:t>
            </w:r>
          </w:p>
        </w:tc>
      </w:tr>
    </w:tbl>
    <w:p w:rsidR="00A420D7" w:rsidRPr="00791379" w:rsidRDefault="00A420D7" w:rsidP="00A420D7">
      <w:pPr>
        <w:rPr>
          <w:rFonts w:ascii="Times New Roman" w:hAnsi="Times New Roman"/>
          <w:b/>
          <w:i/>
        </w:rPr>
        <w:sectPr w:rsidR="00A420D7" w:rsidRPr="00791379" w:rsidSect="00B079B6"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A420D7" w:rsidRPr="00827A6D" w:rsidRDefault="00A420D7" w:rsidP="00A420D7">
      <w:pPr>
        <w:ind w:firstLine="709"/>
        <w:rPr>
          <w:rFonts w:ascii="Times New Roman" w:hAnsi="Times New Roman"/>
          <w:b/>
          <w:bCs/>
        </w:rPr>
      </w:pPr>
      <w:r w:rsidRPr="00791379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7418"/>
        <w:gridCol w:w="2375"/>
        <w:gridCol w:w="2502"/>
      </w:tblGrid>
      <w:tr w:rsidR="00A420D7" w:rsidRPr="009575D3" w:rsidTr="0080165A">
        <w:trPr>
          <w:trHeight w:val="20"/>
        </w:trPr>
        <w:tc>
          <w:tcPr>
            <w:tcW w:w="84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575D3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 xml:space="preserve">Объем, </w:t>
            </w:r>
            <w:proofErr w:type="spellStart"/>
            <w:r w:rsidRPr="009575D3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 w:rsidRPr="009575D3">
              <w:rPr>
                <w:rFonts w:ascii="Times New Roman" w:hAnsi="Times New Roman"/>
                <w:b/>
                <w:bCs/>
              </w:rPr>
              <w:t xml:space="preserve">. </w:t>
            </w:r>
            <w:proofErr w:type="gramStart"/>
            <w:r w:rsidRPr="009575D3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9575D3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</w:t>
            </w:r>
            <w:proofErr w:type="spellStart"/>
            <w:r w:rsidRPr="009575D3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 w:rsidRPr="009575D3">
              <w:rPr>
                <w:rFonts w:ascii="Times New Roman" w:hAnsi="Times New Roman"/>
                <w:b/>
                <w:bCs/>
              </w:rPr>
              <w:t>. ч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Раздел 1.  Классификация строительных материалов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 / 4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1.1</w:t>
            </w:r>
          </w:p>
          <w:p w:rsidR="00995C8E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Классификация строительных материалов</w:t>
            </w:r>
          </w:p>
          <w:p w:rsidR="00A420D7" w:rsidRPr="00995C8E" w:rsidRDefault="00995C8E" w:rsidP="00995C8E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(2+4=6)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2 / 0</w:t>
            </w:r>
          </w:p>
        </w:tc>
        <w:tc>
          <w:tcPr>
            <w:tcW w:w="846" w:type="pct"/>
            <w:vMerge w:val="restart"/>
          </w:tcPr>
          <w:p w:rsidR="00A420D7" w:rsidRPr="009575D3" w:rsidRDefault="00204AD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01.ОК03,ок06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Строительные материалы по условиям эксплуатации, состоянию. </w:t>
            </w:r>
            <w:r w:rsidRPr="009575D3">
              <w:rPr>
                <w:rFonts w:ascii="Times New Roman" w:hAnsi="Times New Roman"/>
                <w:sz w:val="24"/>
                <w:szCs w:val="24"/>
              </w:rPr>
              <w:t xml:space="preserve">Классификация строительных материалов по природе компонентов. </w:t>
            </w:r>
            <w:proofErr w:type="gramStart"/>
            <w:r w:rsidRPr="009575D3">
              <w:rPr>
                <w:rFonts w:ascii="Times New Roman" w:hAnsi="Times New Roman"/>
                <w:sz w:val="24"/>
                <w:szCs w:val="24"/>
              </w:rPr>
              <w:t>Строительные материала в зависимости от назначения.</w:t>
            </w:r>
            <w:proofErr w:type="gramEnd"/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29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</w:rPr>
              <w:t xml:space="preserve">Практическое занятие 1. </w:t>
            </w:r>
            <w:r w:rsidRPr="009575D3">
              <w:rPr>
                <w:rFonts w:ascii="Times New Roman" w:hAnsi="Times New Roman"/>
                <w:sz w:val="23"/>
                <w:szCs w:val="23"/>
              </w:rPr>
              <w:t>Выбор вида строительного материала в зависимости от назначения.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2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Раздел 2. Основные свойства строительных материалов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b/>
                <w:iCs/>
              </w:rPr>
              <w:t>8 / 2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2.1.</w:t>
            </w:r>
          </w:p>
          <w:p w:rsidR="00A420D7" w:rsidRPr="009575D3" w:rsidRDefault="00A420D7" w:rsidP="0080165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9575D3">
              <w:rPr>
                <w:rFonts w:ascii="Times New Roman" w:hAnsi="Times New Roman"/>
                <w:b/>
                <w:sz w:val="23"/>
                <w:szCs w:val="23"/>
              </w:rPr>
              <w:t>Строительно-эксплуатационные свойства отделочных материалов</w:t>
            </w:r>
          </w:p>
          <w:p w:rsidR="00995C8E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A420D7" w:rsidRPr="00995C8E" w:rsidRDefault="00995C8E" w:rsidP="00995C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(4+4=8)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204AD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07,ОК10,ОК11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Физические свойства: плотность,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водопоглощение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, водостойкость, влагоотдача, водопроницаемость, гидрофобность и гидрофильность, морозостойкость,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атмосферстойкость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, теплопроводность, теплоёмкость, огнестойкость, огнеупорность, жаростойкость, газопроницаемость, акустические свойства, звучание.</w:t>
            </w:r>
            <w:proofErr w:type="gramEnd"/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2. Химические свойства: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агдезия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, химическая стойкость.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Физико-химические свойства: степень дисперсности и удельная поверхность измельченных материалов, пластичность.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proofErr w:type="gram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Механические свойства: прочность, упругость, ползучесть, релаксация, твердость,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истираемость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, сопротивление удару, износ</w:t>
            </w:r>
            <w:proofErr w:type="gramEnd"/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5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Style w:val="fontstyle01"/>
              </w:rPr>
              <w:t xml:space="preserve">Практическое занятие 2 Определение степени </w:t>
            </w:r>
            <w:proofErr w:type="spellStart"/>
            <w:r w:rsidRPr="009575D3">
              <w:rPr>
                <w:rStyle w:val="fontstyle01"/>
              </w:rPr>
              <w:t>водопоглащения</w:t>
            </w:r>
            <w:proofErr w:type="spellEnd"/>
            <w:r w:rsidRPr="009575D3">
              <w:rPr>
                <w:rStyle w:val="fontstyle01"/>
              </w:rPr>
              <w:t xml:space="preserve"> по объёму (по массе) материала водой,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/2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Раздел 3.  Природные строительные материалы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b/>
                <w:iCs/>
              </w:rPr>
              <w:t>12/ 4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3.1.</w:t>
            </w:r>
          </w:p>
          <w:p w:rsidR="00995C8E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 xml:space="preserve">Каменные </w:t>
            </w:r>
            <w:r w:rsidRPr="009575D3">
              <w:rPr>
                <w:rFonts w:ascii="Times New Roman" w:hAnsi="Times New Roman"/>
                <w:b/>
                <w:bCs/>
              </w:rPr>
              <w:lastRenderedPageBreak/>
              <w:t>строительные материалы</w:t>
            </w:r>
          </w:p>
          <w:p w:rsidR="00A420D7" w:rsidRPr="00995C8E" w:rsidRDefault="00995C8E" w:rsidP="00995C8E">
            <w:pPr>
              <w:tabs>
                <w:tab w:val="center" w:pos="1492"/>
              </w:tabs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(4)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204AD6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ОК03, ОК06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lastRenderedPageBreak/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 xml:space="preserve">1. Осадочные горные породы, метаморфические горные породы. </w:t>
            </w: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Добыча и обработка камня.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2. Материалы и изделия из горных пород: каменные блок, пиленые и колотые камни.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3. Коррозия камня и защита его от разрушения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3" w:type="pc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6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lastRenderedPageBreak/>
              <w:t>Тема 3.2.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75D3">
              <w:rPr>
                <w:rStyle w:val="fontstyle01"/>
                <w:b/>
              </w:rPr>
              <w:t>Древесные строительные материалы</w:t>
            </w:r>
          </w:p>
          <w:p w:rsidR="00A420D7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(4+4=8)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75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575D3">
              <w:rPr>
                <w:rFonts w:ascii="Times New Roman" w:hAnsi="Times New Roman"/>
                <w:sz w:val="24"/>
                <w:szCs w:val="24"/>
              </w:rPr>
              <w:t xml:space="preserve"> 01 </w:t>
            </w:r>
            <w:r w:rsidR="00204AD6">
              <w:rPr>
                <w:rFonts w:ascii="Times New Roman" w:hAnsi="Times New Roman"/>
                <w:sz w:val="24"/>
                <w:szCs w:val="24"/>
              </w:rPr>
              <w:t>,</w:t>
            </w:r>
            <w:r w:rsidR="007A7D44">
              <w:rPr>
                <w:rFonts w:ascii="Times New Roman" w:hAnsi="Times New Roman"/>
                <w:sz w:val="24"/>
                <w:szCs w:val="24"/>
              </w:rPr>
              <w:t>ОК11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Физические и механические свойства древесины.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Породы дерева и применение их в строительстве.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 Пороки в строении ствола древесины.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 Повреждение древесины насекомыми и грибами.</w:t>
            </w:r>
          </w:p>
          <w:p w:rsidR="00A420D7" w:rsidRPr="009575D3" w:rsidRDefault="00A420D7" w:rsidP="0080165A">
            <w:pPr>
              <w:spacing w:after="0" w:line="240" w:lineRule="auto"/>
              <w:ind w:hanging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5. Материалы и изделия из древесины.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6.  Повышение долговечности деревянных конструкций</w:t>
            </w: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4 / 4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5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75D3">
              <w:rPr>
                <w:rStyle w:val="fontstyle01"/>
              </w:rPr>
              <w:t xml:space="preserve">Практическое занятие 3.  Составление таблицы способов </w:t>
            </w:r>
            <w:proofErr w:type="spellStart"/>
            <w:r w:rsidRPr="009575D3">
              <w:rPr>
                <w:rStyle w:val="fontstyle01"/>
              </w:rPr>
              <w:t>антисептирования</w:t>
            </w:r>
            <w:proofErr w:type="spellEnd"/>
            <w:r w:rsidRPr="009575D3">
              <w:rPr>
                <w:rStyle w:val="fontstyle01"/>
              </w:rPr>
              <w:t xml:space="preserve"> древесины в зависимости от вида антисептика.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Раздел 4. Искусственные строительные материалы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28/ 6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4.1.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Керамические строительные материалы</w:t>
            </w:r>
          </w:p>
          <w:p w:rsidR="00A420D7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(2)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575D3">
              <w:rPr>
                <w:rFonts w:ascii="Times New Roman" w:hAnsi="Times New Roman"/>
                <w:bCs/>
              </w:rPr>
              <w:t>2/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75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575D3">
              <w:rPr>
                <w:rFonts w:ascii="Times New Roman" w:hAnsi="Times New Roman"/>
                <w:sz w:val="24"/>
                <w:szCs w:val="24"/>
              </w:rPr>
              <w:t xml:space="preserve">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 ОК03, ОК11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208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1.Сырьё для производства керамических материалов, свойства керамических материалов.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2. Производство керамических материалов.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Стеновые материалы: кирпич глиняный обыкновенный, кирпич строительный пустотелый, кирпич лёгкий, пустотелые камни стеновые.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 xml:space="preserve">3.Керамические материалы специального назначения: санитарно </w:t>
            </w:r>
            <w:proofErr w:type="gramStart"/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-т</w:t>
            </w:r>
            <w:proofErr w:type="gramEnd"/>
            <w:r w:rsidRPr="009575D3">
              <w:rPr>
                <w:rFonts w:ascii="Times New Roman" w:hAnsi="Times New Roman"/>
                <w:iCs/>
                <w:sz w:val="24"/>
                <w:szCs w:val="24"/>
              </w:rPr>
              <w:t>ехническая керамика, кислотоупорные керамические изделия, дорожный кирпич (дорожный клинкер). тугоплавкий кирпич.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4.2.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Металлические сплавы и изделия из них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(2+4=6)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</w:rPr>
              <w:t>2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75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575D3">
              <w:rPr>
                <w:rFonts w:ascii="Times New Roman" w:hAnsi="Times New Roman"/>
                <w:sz w:val="24"/>
                <w:szCs w:val="24"/>
              </w:rPr>
              <w:t xml:space="preserve">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 ОК03, ОК07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Процесс получения чугуна и стали, углеродистые и легированные стали.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Свойства углеродистой стали, структура и состав железоуглеродистых сплавов.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Термическая обработка стали, химико-термическая обработка стали.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 Изделия из стали, применяемые в строительстве: стальной прокат, стальная арматура.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 Цветные металлы и сплавы: алюминий и его сплавы, медь и её сплавы, титан и его сплавы, изделия из цветных металлов.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6. Защита металлов от коррозии: легированием, металлическими покрытиями, протекторная защита.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</w:rPr>
              <w:t>4 / 4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5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Style w:val="fontstyle01"/>
              </w:rPr>
              <w:t>Практическое занятие 4. Расшифровка обозначений, марок стального проката, стальной арматуры.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4.3.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 xml:space="preserve">Стекло, стеклянные изделия и </w:t>
            </w:r>
            <w:proofErr w:type="spellStart"/>
            <w:r w:rsidRPr="009575D3">
              <w:rPr>
                <w:rFonts w:ascii="Times New Roman" w:hAnsi="Times New Roman"/>
                <w:b/>
                <w:bCs/>
              </w:rPr>
              <w:t>стеклокристалические</w:t>
            </w:r>
            <w:proofErr w:type="spellEnd"/>
            <w:r w:rsidRPr="009575D3">
              <w:rPr>
                <w:rFonts w:ascii="Times New Roman" w:hAnsi="Times New Roman"/>
                <w:b/>
                <w:bCs/>
              </w:rPr>
              <w:t xml:space="preserve"> материалы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(2)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</w:rPr>
              <w:t>2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75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575D3">
              <w:rPr>
                <w:rFonts w:ascii="Times New Roman" w:hAnsi="Times New Roman"/>
                <w:sz w:val="24"/>
                <w:szCs w:val="24"/>
              </w:rPr>
              <w:t xml:space="preserve">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,ОК03, ОК 06,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193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Сырьевые материалы и основы технологии получения стекла.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proofErr w:type="gram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Стекло и стеклянные изделия, применяемые в строительстве: листовое оконное стекло, увиолевое, теплопоглощающее, витринное, закаленное, армированное, трехслойное, волнистое стекло, узорчатое, цветное листовое стекло.</w:t>
            </w:r>
            <w:proofErr w:type="gramEnd"/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3. Стеклянные конструктивные изделия: стеклопакеты, огнезащитное стекло, профильное стекло, пеностекло,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ситаллы</w:t>
            </w:r>
            <w:proofErr w:type="spellEnd"/>
          </w:p>
        </w:tc>
        <w:tc>
          <w:tcPr>
            <w:tcW w:w="803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4.4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Минеральные вяжущие вещества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(2)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2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75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575D3">
              <w:rPr>
                <w:rFonts w:ascii="Times New Roman" w:hAnsi="Times New Roman"/>
                <w:sz w:val="24"/>
                <w:szCs w:val="24"/>
              </w:rPr>
              <w:t xml:space="preserve">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 ОК03, ОК07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760"/>
        </w:trPr>
        <w:tc>
          <w:tcPr>
            <w:tcW w:w="84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Гипсовые вяжущие вещества: строительный, высокопрочный гипс, ангидритовый цемент.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Магнезиальные вяжущие вещества: каустический магнезит, каустический доломит.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Воздушная строительная известь, обжиг, гашение, твердение.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4. Гидравлические вяжущие средства: гидравлическая известь,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романцемент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, портландцемент.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5. Разновидности портландцемента, портландцемент с активными минеральными добавками.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6. Глиноземистый цемент, расширяющиеся и безусадочные цементы.</w:t>
            </w:r>
          </w:p>
        </w:tc>
        <w:tc>
          <w:tcPr>
            <w:tcW w:w="80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4.5.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lastRenderedPageBreak/>
              <w:t>Цементные бетоны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(4)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9575D3">
              <w:rPr>
                <w:rFonts w:ascii="Times New Roman" w:hAnsi="Times New Roman"/>
                <w:b/>
                <w:bCs/>
                <w:iCs/>
              </w:rPr>
              <w:lastRenderedPageBreak/>
              <w:t>Содержание учебного материала</w:t>
            </w:r>
          </w:p>
        </w:tc>
        <w:tc>
          <w:tcPr>
            <w:tcW w:w="80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75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575D3">
              <w:rPr>
                <w:rFonts w:ascii="Times New Roman" w:hAnsi="Times New Roman"/>
                <w:sz w:val="24"/>
                <w:szCs w:val="24"/>
              </w:rPr>
              <w:t xml:space="preserve">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,ОК03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lastRenderedPageBreak/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484"/>
        </w:trPr>
        <w:tc>
          <w:tcPr>
            <w:tcW w:w="84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Материалы для приготовления бетона, способы обозначения состава бетона.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Свойства бетонной смеси, свойства бетона. Коррозия бетона.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Добавки к цементным бетонам и растворам. Твердение бетона в зимних условиях.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4. Легкие бетоны: на пористых наполнителях,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беспесчаные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. ячеистые.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5. Специальные виды бетонов: гидротехнический,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фибробетон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, жаростойкий, асфальтовый бетон, полимербетон,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бетонополимер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. Бетон для защиты от радиоактивного излучения.</w:t>
            </w:r>
          </w:p>
        </w:tc>
        <w:tc>
          <w:tcPr>
            <w:tcW w:w="80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lastRenderedPageBreak/>
              <w:t>Тема 4.6.</w:t>
            </w:r>
          </w:p>
          <w:p w:rsidR="00A420D7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Железобетон и железобетонные изделия</w:t>
            </w:r>
          </w:p>
          <w:p w:rsidR="00995C8E" w:rsidRPr="009575D3" w:rsidRDefault="00995C8E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(4)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0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9575D3">
              <w:rPr>
                <w:rFonts w:ascii="Times New Roman" w:hAnsi="Times New Roman"/>
                <w:iCs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75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575D3">
              <w:rPr>
                <w:rFonts w:ascii="Times New Roman" w:hAnsi="Times New Roman"/>
                <w:sz w:val="24"/>
                <w:szCs w:val="24"/>
              </w:rPr>
              <w:t xml:space="preserve">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 ОК03, ОК07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1656"/>
        </w:trPr>
        <w:tc>
          <w:tcPr>
            <w:tcW w:w="84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 Железобетон, способы получения и свойства.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Монолитные железобетонные конструкции.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3. Сборные железобетонные конструкции: блоки для фундаментов, изделия для каркасов зданий, панели наружных и внутренних стен зданий, плиты перекрытия, стропильные балки,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4.Маркировки железобетонных изделий.</w:t>
            </w:r>
          </w:p>
        </w:tc>
        <w:tc>
          <w:tcPr>
            <w:tcW w:w="803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 w:val="restar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Тема 4.7.</w:t>
            </w:r>
          </w:p>
          <w:p w:rsidR="00995C8E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Строительные растворы</w:t>
            </w:r>
          </w:p>
          <w:p w:rsidR="00A420D7" w:rsidRDefault="00A420D7" w:rsidP="00995C8E">
            <w:pPr>
              <w:ind w:firstLine="708"/>
              <w:rPr>
                <w:rFonts w:ascii="Times New Roman" w:hAnsi="Times New Roman"/>
              </w:rPr>
            </w:pPr>
          </w:p>
          <w:p w:rsidR="00995C8E" w:rsidRPr="00995C8E" w:rsidRDefault="00424654" w:rsidP="00995C8E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(4+4=8</w:t>
            </w:r>
            <w:r w:rsidR="00995C8E">
              <w:rPr>
                <w:rFonts w:ascii="Times New Roman" w:hAnsi="Times New Roman"/>
              </w:rPr>
              <w:t>)</w:t>
            </w: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 / 0</w:t>
            </w:r>
          </w:p>
        </w:tc>
        <w:tc>
          <w:tcPr>
            <w:tcW w:w="846" w:type="pct"/>
            <w:vMerge w:val="restart"/>
          </w:tcPr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575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575D3">
              <w:rPr>
                <w:rFonts w:ascii="Times New Roman" w:hAnsi="Times New Roman"/>
                <w:sz w:val="24"/>
                <w:szCs w:val="24"/>
              </w:rPr>
              <w:t xml:space="preserve"> 01 </w:t>
            </w:r>
            <w:r w:rsidR="007A7D44">
              <w:rPr>
                <w:rFonts w:ascii="Times New Roman" w:hAnsi="Times New Roman"/>
                <w:sz w:val="24"/>
                <w:szCs w:val="24"/>
              </w:rPr>
              <w:t>,ОК06, ОК07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A420D7" w:rsidRPr="009575D3" w:rsidRDefault="00A420D7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5D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1.Материалы для растворных смесей. Свойства строительных растворов.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2. Штукатурные, кладочные и монтажные растворы.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 xml:space="preserve">3. Специальные растворы: гидроизоляционные, теплоизоляционные, акустические, декоративные, </w:t>
            </w:r>
            <w:proofErr w:type="spellStart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тампонажные</w:t>
            </w:r>
            <w:proofErr w:type="spellEnd"/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4. Сухие растворные смеси.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9575D3">
              <w:rPr>
                <w:rFonts w:ascii="Times New Roman" w:hAnsi="Times New Roman"/>
                <w:bCs/>
                <w:sz w:val="24"/>
                <w:szCs w:val="24"/>
              </w:rPr>
              <w:t>4 / 2</w:t>
            </w: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552"/>
        </w:trPr>
        <w:tc>
          <w:tcPr>
            <w:tcW w:w="843" w:type="pct"/>
            <w:vMerge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08" w:type="pct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Style w:val="fontstyle01"/>
              </w:rPr>
              <w:t>Практическое занятие 5. Определение водоудерживающей способности растворной смеси.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46" w:type="pct"/>
            <w:vMerge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9575D3">
              <w:rPr>
                <w:rFonts w:ascii="Times New Roman" w:hAnsi="Times New Roman"/>
                <w:b/>
              </w:rPr>
              <w:t>Промежуточная аттестация – экзамен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75D3">
              <w:rPr>
                <w:rFonts w:ascii="Times New Roman" w:hAnsi="Times New Roman"/>
                <w:b/>
                <w:i/>
              </w:rPr>
              <w:t>6/6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420D7" w:rsidRPr="009575D3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9575D3">
              <w:rPr>
                <w:rFonts w:ascii="Times New Roman" w:hAnsi="Times New Roman"/>
                <w:b/>
              </w:rPr>
              <w:t>Консультация</w:t>
            </w:r>
          </w:p>
        </w:tc>
        <w:tc>
          <w:tcPr>
            <w:tcW w:w="803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75D3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846" w:type="pct"/>
          </w:tcPr>
          <w:p w:rsidR="00A420D7" w:rsidRPr="009575D3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420D7" w:rsidRPr="00791379" w:rsidTr="0080165A">
        <w:trPr>
          <w:trHeight w:val="20"/>
        </w:trPr>
        <w:tc>
          <w:tcPr>
            <w:tcW w:w="3351" w:type="pct"/>
            <w:gridSpan w:val="2"/>
          </w:tcPr>
          <w:p w:rsidR="00A420D7" w:rsidRPr="009575D3" w:rsidRDefault="00A420D7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75D3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803" w:type="pct"/>
          </w:tcPr>
          <w:p w:rsidR="00A420D7" w:rsidRPr="00791379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75D3">
              <w:rPr>
                <w:rFonts w:ascii="Times New Roman" w:hAnsi="Times New Roman"/>
                <w:b/>
                <w:bCs/>
                <w:i/>
              </w:rPr>
              <w:t>66 / 20</w:t>
            </w:r>
          </w:p>
        </w:tc>
        <w:tc>
          <w:tcPr>
            <w:tcW w:w="846" w:type="pct"/>
          </w:tcPr>
          <w:p w:rsidR="00A420D7" w:rsidRPr="00791379" w:rsidRDefault="00A420D7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A420D7" w:rsidRPr="00791379" w:rsidRDefault="00A420D7" w:rsidP="00A420D7">
      <w:pPr>
        <w:ind w:firstLine="709"/>
        <w:rPr>
          <w:rFonts w:ascii="Times New Roman" w:hAnsi="Times New Roman"/>
          <w:i/>
        </w:rPr>
        <w:sectPr w:rsidR="00A420D7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A420D7" w:rsidRPr="00791379" w:rsidRDefault="00A420D7" w:rsidP="00A420D7">
      <w:pPr>
        <w:jc w:val="center"/>
        <w:rPr>
          <w:rFonts w:ascii="Times New Roman" w:hAnsi="Times New Roman"/>
          <w:b/>
          <w:bCs/>
        </w:rPr>
      </w:pPr>
      <w:r w:rsidRPr="00791379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A420D7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 xml:space="preserve">3.1. </w:t>
      </w:r>
      <w:r w:rsidRPr="00B811B0">
        <w:rPr>
          <w:rFonts w:ascii="Times New Roman" w:eastAsia="Calibri" w:hAnsi="Times New Roman"/>
          <w:b/>
          <w:sz w:val="24"/>
          <w:szCs w:val="24"/>
          <w:lang w:eastAsia="en-US"/>
        </w:rPr>
        <w:t>Требования к минимальному матер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иально-техническому обеспечению</w:t>
      </w:r>
    </w:p>
    <w:p w:rsidR="00A420D7" w:rsidRPr="00B713EB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713EB">
        <w:rPr>
          <w:rFonts w:ascii="Times New Roman" w:hAnsi="Times New Roman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A420D7" w:rsidRPr="004E37C9" w:rsidRDefault="00A420D7" w:rsidP="00A420D7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  <w:vertAlign w:val="superscript"/>
          <w:lang w:eastAsia="en-US"/>
        </w:rPr>
      </w:pPr>
      <w:r w:rsidRPr="004E37C9">
        <w:rPr>
          <w:rFonts w:ascii="Times New Roman" w:hAnsi="Times New Roman"/>
          <w:bCs/>
          <w:sz w:val="24"/>
          <w:szCs w:val="24"/>
        </w:rPr>
        <w:t>Кабинет</w:t>
      </w:r>
      <w:r w:rsidRPr="004E37C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4E37C9">
        <w:rPr>
          <w:rFonts w:ascii="Times New Roman" w:hAnsi="Times New Roman"/>
          <w:bCs/>
          <w:iCs/>
          <w:sz w:val="24"/>
          <w:szCs w:val="24"/>
        </w:rPr>
        <w:t>«Основ строительного материаловедения»</w:t>
      </w:r>
      <w:r w:rsidRPr="004E37C9">
        <w:rPr>
          <w:rFonts w:ascii="Times New Roman" w:hAnsi="Times New Roman"/>
          <w:iCs/>
          <w:sz w:val="24"/>
          <w:szCs w:val="24"/>
          <w:lang w:eastAsia="en-US"/>
        </w:rPr>
        <w:t>,</w:t>
      </w:r>
      <w:r w:rsidRPr="004E37C9">
        <w:rPr>
          <w:rFonts w:ascii="Times New Roman" w:hAnsi="Times New Roman"/>
          <w:i/>
          <w:sz w:val="24"/>
          <w:szCs w:val="24"/>
          <w:vertAlign w:val="superscript"/>
          <w:lang w:eastAsia="en-US"/>
        </w:rPr>
        <w:t xml:space="preserve"> </w:t>
      </w:r>
      <w:r w:rsidRPr="004E37C9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4E37C9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37C9">
        <w:rPr>
          <w:rFonts w:ascii="Times New Roman" w:hAnsi="Times New Roman"/>
          <w:bCs/>
          <w:sz w:val="24"/>
          <w:szCs w:val="24"/>
        </w:rPr>
        <w:t>-рабочее место преподавателя;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bCs/>
          <w:lang w:val="ru-RU"/>
        </w:rPr>
      </w:pPr>
      <w:r w:rsidRPr="004E37C9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  <w:bCs/>
        </w:rPr>
        <w:t>рабочие</w:t>
      </w:r>
      <w:proofErr w:type="spellEnd"/>
      <w:r w:rsidRPr="004E37C9">
        <w:rPr>
          <w:rFonts w:ascii="Times New Roman" w:hAnsi="Times New Roman" w:cs="Times New Roman"/>
          <w:bCs/>
        </w:rPr>
        <w:t xml:space="preserve"> </w:t>
      </w:r>
      <w:proofErr w:type="spellStart"/>
      <w:r w:rsidRPr="004E37C9">
        <w:rPr>
          <w:rFonts w:ascii="Times New Roman" w:hAnsi="Times New Roman" w:cs="Times New Roman"/>
          <w:bCs/>
        </w:rPr>
        <w:t>места</w:t>
      </w:r>
      <w:proofErr w:type="spellEnd"/>
      <w:r w:rsidRPr="004E37C9">
        <w:rPr>
          <w:rFonts w:ascii="Times New Roman" w:hAnsi="Times New Roman" w:cs="Times New Roman"/>
          <w:bCs/>
        </w:rPr>
        <w:t xml:space="preserve"> </w:t>
      </w:r>
      <w:proofErr w:type="spellStart"/>
      <w:r w:rsidRPr="004E37C9">
        <w:rPr>
          <w:rFonts w:ascii="Times New Roman" w:hAnsi="Times New Roman" w:cs="Times New Roman"/>
          <w:bCs/>
        </w:rPr>
        <w:t>для</w:t>
      </w:r>
      <w:proofErr w:type="spellEnd"/>
      <w:r w:rsidRPr="004E37C9">
        <w:rPr>
          <w:rFonts w:ascii="Times New Roman" w:hAnsi="Times New Roman" w:cs="Times New Roman"/>
          <w:bCs/>
        </w:rPr>
        <w:t xml:space="preserve"> </w:t>
      </w:r>
      <w:proofErr w:type="spellStart"/>
      <w:proofErr w:type="gramStart"/>
      <w:r w:rsidRPr="004E37C9">
        <w:rPr>
          <w:rFonts w:ascii="Times New Roman" w:hAnsi="Times New Roman" w:cs="Times New Roman"/>
          <w:bCs/>
        </w:rPr>
        <w:t>обучающихся</w:t>
      </w:r>
      <w:proofErr w:type="spellEnd"/>
      <w:proofErr w:type="gramEnd"/>
      <w:r w:rsidRPr="004E37C9">
        <w:rPr>
          <w:rFonts w:ascii="Times New Roman" w:hAnsi="Times New Roman" w:cs="Times New Roman"/>
          <w:bCs/>
          <w:lang w:val="ru-RU"/>
        </w:rPr>
        <w:t>;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  <w:lang w:eastAsia="en-US"/>
        </w:rPr>
        <w:t>т</w:t>
      </w:r>
      <w:r w:rsidRPr="004E37C9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 xml:space="preserve">-компьютер с </w:t>
      </w:r>
      <w:proofErr w:type="spellStart"/>
      <w:r w:rsidRPr="004E37C9">
        <w:rPr>
          <w:rFonts w:ascii="Times New Roman" w:hAnsi="Times New Roman" w:cs="Times New Roman"/>
        </w:rPr>
        <w:t>подключен</w:t>
      </w:r>
      <w:r w:rsidRPr="004E37C9">
        <w:rPr>
          <w:rFonts w:ascii="Times New Roman" w:hAnsi="Times New Roman" w:cs="Times New Roman"/>
          <w:lang w:val="ru-RU"/>
        </w:rPr>
        <w:t>ием</w:t>
      </w:r>
      <w:proofErr w:type="spellEnd"/>
      <w:r w:rsidRPr="004E37C9">
        <w:rPr>
          <w:rFonts w:ascii="Times New Roman" w:hAnsi="Times New Roman" w:cs="Times New Roman"/>
        </w:rPr>
        <w:t xml:space="preserve"> к </w:t>
      </w:r>
      <w:proofErr w:type="spellStart"/>
      <w:r w:rsidRPr="004E37C9">
        <w:rPr>
          <w:rFonts w:ascii="Times New Roman" w:hAnsi="Times New Roman" w:cs="Times New Roman"/>
        </w:rPr>
        <w:t>сети</w:t>
      </w:r>
      <w:proofErr w:type="spellEnd"/>
      <w:r w:rsidRPr="004E37C9">
        <w:rPr>
          <w:rFonts w:ascii="Times New Roman" w:hAnsi="Times New Roman" w:cs="Times New Roman"/>
        </w:rPr>
        <w:t xml:space="preserve"> Internet</w:t>
      </w:r>
      <w:r w:rsidRPr="004E37C9">
        <w:rPr>
          <w:rFonts w:ascii="Times New Roman" w:hAnsi="Times New Roman" w:cs="Times New Roman"/>
          <w:lang w:val="ru-RU"/>
        </w:rPr>
        <w:t xml:space="preserve">,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 xml:space="preserve">-лицензионное программное обеспечение: операционные системы,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-пакет офисных программ</w:t>
      </w:r>
      <w:r w:rsidRPr="004E37C9">
        <w:rPr>
          <w:rFonts w:ascii="Times New Roman" w:hAnsi="Times New Roman" w:cs="Times New Roman"/>
        </w:rPr>
        <w:t xml:space="preserve">;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мультимедиа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проектор</w:t>
      </w:r>
      <w:proofErr w:type="spellEnd"/>
      <w:r w:rsidRPr="004E37C9">
        <w:rPr>
          <w:rFonts w:ascii="Times New Roman" w:hAnsi="Times New Roman" w:cs="Times New Roman"/>
          <w:lang w:val="ru-RU"/>
        </w:rPr>
        <w:t xml:space="preserve">,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-п</w:t>
      </w:r>
      <w:proofErr w:type="spellStart"/>
      <w:r w:rsidRPr="004E37C9">
        <w:rPr>
          <w:rFonts w:ascii="Times New Roman" w:hAnsi="Times New Roman" w:cs="Times New Roman"/>
        </w:rPr>
        <w:t>лакаты</w:t>
      </w:r>
      <w:proofErr w:type="spellEnd"/>
      <w:r w:rsidRPr="004E37C9">
        <w:rPr>
          <w:rFonts w:ascii="Times New Roman" w:hAnsi="Times New Roman" w:cs="Times New Roman"/>
        </w:rPr>
        <w:t xml:space="preserve"> и </w:t>
      </w:r>
      <w:r w:rsidRPr="004E37C9">
        <w:rPr>
          <w:rFonts w:ascii="Times New Roman" w:hAnsi="Times New Roman" w:cs="Times New Roman"/>
          <w:lang w:val="ru-RU"/>
        </w:rPr>
        <w:t xml:space="preserve">образцы строительных материалов;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экранно-звуковые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пособия</w:t>
      </w:r>
      <w:proofErr w:type="spellEnd"/>
      <w:r w:rsidRPr="004E37C9">
        <w:rPr>
          <w:rFonts w:ascii="Times New Roman" w:hAnsi="Times New Roman" w:cs="Times New Roman"/>
          <w:lang w:val="ru-RU"/>
        </w:rPr>
        <w:t>,</w:t>
      </w:r>
      <w:r w:rsidRPr="004E37C9">
        <w:rPr>
          <w:rFonts w:ascii="Times New Roman" w:hAnsi="Times New Roman" w:cs="Times New Roman"/>
        </w:rPr>
        <w:t xml:space="preserve"> </w:t>
      </w:r>
    </w:p>
    <w:p w:rsidR="00A420D7" w:rsidRPr="004E37C9" w:rsidRDefault="00A420D7" w:rsidP="00A420D7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дидактические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материалы</w:t>
      </w:r>
      <w:proofErr w:type="spellEnd"/>
      <w:r w:rsidRPr="004E37C9">
        <w:rPr>
          <w:rFonts w:ascii="Times New Roman" w:hAnsi="Times New Roman" w:cs="Times New Roman"/>
        </w:rPr>
        <w:t>.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E37C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E37C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4E37C9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</w:t>
      </w:r>
    </w:p>
    <w:p w:rsidR="00A420D7" w:rsidRPr="004E37C9" w:rsidRDefault="00A420D7" w:rsidP="00A420D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4E37C9">
        <w:rPr>
          <w:rFonts w:ascii="Times New Roman" w:hAnsi="Times New Roman"/>
          <w:b/>
          <w:sz w:val="24"/>
          <w:szCs w:val="24"/>
        </w:rPr>
        <w:t xml:space="preserve"> печатные издания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 xml:space="preserve">Алимов, Л.А. Воронин В.В. Выполнение бетонных и опалубочных работ [Текст]: учебник/ Л.А. Алимов, В.В. Воронин. - 1-е изд. –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2020. – 240с.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E37C9">
        <w:rPr>
          <w:rFonts w:ascii="Times New Roman" w:hAnsi="Times New Roman"/>
          <w:sz w:val="24"/>
          <w:szCs w:val="24"/>
        </w:rPr>
        <w:t>Береснев</w:t>
      </w:r>
      <w:proofErr w:type="spellEnd"/>
      <w:r w:rsidRPr="004E37C9">
        <w:rPr>
          <w:rFonts w:ascii="Times New Roman" w:hAnsi="Times New Roman"/>
          <w:sz w:val="24"/>
          <w:szCs w:val="24"/>
        </w:rPr>
        <w:t>,</w:t>
      </w:r>
      <w:r w:rsidRPr="004E37C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E37C9">
        <w:rPr>
          <w:rFonts w:ascii="Times New Roman" w:hAnsi="Times New Roman"/>
          <w:sz w:val="24"/>
          <w:szCs w:val="24"/>
        </w:rPr>
        <w:t xml:space="preserve">А.И., Пискарёва Г.А. Материаловедение каменных, бетонных и арматурных работ [Текст]: учебное пособие/ А.И. </w:t>
      </w:r>
      <w:proofErr w:type="spellStart"/>
      <w:r w:rsidRPr="004E37C9">
        <w:rPr>
          <w:rFonts w:ascii="Times New Roman" w:hAnsi="Times New Roman"/>
          <w:sz w:val="24"/>
          <w:szCs w:val="24"/>
        </w:rPr>
        <w:t>Береснев</w:t>
      </w:r>
      <w:proofErr w:type="spellEnd"/>
      <w:r w:rsidRPr="004E37C9">
        <w:rPr>
          <w:rFonts w:ascii="Times New Roman" w:hAnsi="Times New Roman"/>
          <w:sz w:val="24"/>
          <w:szCs w:val="24"/>
        </w:rPr>
        <w:t xml:space="preserve">, Г.А. Пискарёва – 1-е изд..  -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2019. – 304 с.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E37C9">
        <w:rPr>
          <w:rFonts w:ascii="Times New Roman" w:hAnsi="Times New Roman"/>
          <w:sz w:val="24"/>
          <w:szCs w:val="24"/>
        </w:rPr>
        <w:t>Горева</w:t>
      </w:r>
      <w:proofErr w:type="spellEnd"/>
      <w:r w:rsidRPr="004E37C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E37C9">
        <w:rPr>
          <w:rFonts w:ascii="Times New Roman" w:hAnsi="Times New Roman"/>
          <w:sz w:val="24"/>
          <w:szCs w:val="24"/>
        </w:rPr>
        <w:t xml:space="preserve">Т.А., Кривова, Г.В. Выполнение каменных работ [Текст]: учебник/ Т.А. </w:t>
      </w:r>
      <w:proofErr w:type="spellStart"/>
      <w:r w:rsidRPr="004E37C9">
        <w:rPr>
          <w:rFonts w:ascii="Times New Roman" w:hAnsi="Times New Roman"/>
          <w:sz w:val="24"/>
          <w:szCs w:val="24"/>
        </w:rPr>
        <w:t>Горева</w:t>
      </w:r>
      <w:proofErr w:type="spellEnd"/>
      <w:r w:rsidRPr="004E37C9">
        <w:rPr>
          <w:rFonts w:ascii="Times New Roman" w:hAnsi="Times New Roman"/>
          <w:sz w:val="24"/>
          <w:szCs w:val="24"/>
        </w:rPr>
        <w:t xml:space="preserve">, Г.В. Кривова. -  1-е изд. –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2021. – 224 с.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E37C9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4E37C9">
        <w:rPr>
          <w:rFonts w:ascii="Times New Roman" w:hAnsi="Times New Roman"/>
          <w:sz w:val="24"/>
          <w:szCs w:val="24"/>
        </w:rPr>
        <w:t xml:space="preserve"> Е.Н. Выполнение арматурных работ [Текст]: учебник/ Е.Н.</w:t>
      </w:r>
      <w:r w:rsidRPr="004E37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37C9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4E37C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E37C9">
        <w:rPr>
          <w:rFonts w:ascii="Times New Roman" w:hAnsi="Times New Roman"/>
          <w:sz w:val="24"/>
          <w:szCs w:val="24"/>
        </w:rPr>
        <w:t>– 3-е изд.-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2018. – 240 с.</w:t>
      </w:r>
    </w:p>
    <w:p w:rsidR="00A420D7" w:rsidRPr="004E37C9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E37C9">
        <w:rPr>
          <w:rFonts w:ascii="Times New Roman" w:hAnsi="Times New Roman"/>
          <w:sz w:val="24"/>
          <w:szCs w:val="24"/>
        </w:rPr>
        <w:t>Красовский, П.С. Строительные материалы [Текст]: учебное пособие/ П.С. Красовский, - ИНФА – М, 2021, - 256с</w:t>
      </w:r>
      <w:r w:rsidRPr="004E37C9">
        <w:rPr>
          <w:rFonts w:ascii="Times New Roman" w:hAnsi="Times New Roman"/>
          <w:sz w:val="24"/>
          <w:szCs w:val="24"/>
          <w:lang w:val="ru-RU"/>
        </w:rPr>
        <w:t>.</w:t>
      </w:r>
    </w:p>
    <w:p w:rsidR="00A420D7" w:rsidRPr="00827A6D" w:rsidRDefault="00A420D7" w:rsidP="00A420D7">
      <w:pPr>
        <w:pStyle w:val="a4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 xml:space="preserve">Лукин, А.А. Основы технологии общестроительных работ [Текст]: учебник/ А.А. Лукин. – 3-е изд. -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2020. - 288 с.</w:t>
      </w:r>
    </w:p>
    <w:p w:rsidR="00A420D7" w:rsidRPr="004E37C9" w:rsidRDefault="00A420D7" w:rsidP="00A420D7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A420D7" w:rsidRPr="00B76B93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6B93">
        <w:rPr>
          <w:rFonts w:ascii="Times New Roman" w:hAnsi="Times New Roman"/>
          <w:sz w:val="24"/>
          <w:szCs w:val="24"/>
        </w:rPr>
        <w:t xml:space="preserve">Алимов Л.А., Воронин В.В. Выполнение бетонных и опалубочных работ: учебник / Л.А. Алимов, В.В. Воронин – Москва: Академия, 2020. – 240 с. – </w:t>
      </w:r>
      <w:r w:rsidRPr="00B76B93">
        <w:rPr>
          <w:rFonts w:ascii="Times New Roman" w:hAnsi="Times New Roman"/>
          <w:sz w:val="24"/>
          <w:szCs w:val="24"/>
          <w:lang w:val="en-US"/>
        </w:rPr>
        <w:t>ISBN</w:t>
      </w:r>
      <w:r w:rsidRPr="00B76B93">
        <w:rPr>
          <w:rFonts w:ascii="Times New Roman" w:hAnsi="Times New Roman"/>
          <w:sz w:val="24"/>
          <w:szCs w:val="24"/>
        </w:rPr>
        <w:t xml:space="preserve"> 978-5-4468-8655-5 – Текст: электронный – </w:t>
      </w:r>
      <w:r w:rsidRPr="00B76B93">
        <w:rPr>
          <w:rFonts w:ascii="Times New Roman" w:hAnsi="Times New Roman"/>
          <w:sz w:val="24"/>
          <w:szCs w:val="24"/>
          <w:lang w:val="en-US"/>
        </w:rPr>
        <w:t>URL</w:t>
      </w:r>
      <w:r w:rsidRPr="00B76B93">
        <w:rPr>
          <w:rFonts w:ascii="Times New Roman" w:hAnsi="Times New Roman"/>
          <w:sz w:val="24"/>
          <w:szCs w:val="24"/>
        </w:rPr>
        <w:t xml:space="preserve">: https://academia-moscow.ru/catalogue/4930/483838/   </w:t>
      </w:r>
    </w:p>
    <w:p w:rsidR="00A420D7" w:rsidRPr="00B76B93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6B93">
        <w:rPr>
          <w:rFonts w:ascii="Times New Roman" w:hAnsi="Times New Roman"/>
          <w:bCs/>
          <w:sz w:val="24"/>
          <w:szCs w:val="24"/>
        </w:rPr>
        <w:t>Воронцов, В. М. Архитектурное материаловедение / В. М. Воронцов. — 3-е изд., стер. — Санкт-Петербург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Лань, 2022. — 408 с. — ISBN 978-5-507-44373-4. — Текст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6" w:history="1">
        <w:r w:rsidRPr="00B76B93">
          <w:rPr>
            <w:rStyle w:val="a3"/>
            <w:rFonts w:ascii="Times New Roman" w:hAnsi="Times New Roman"/>
            <w:bCs/>
            <w:sz w:val="24"/>
            <w:szCs w:val="24"/>
          </w:rPr>
          <w:t>https://e.lanbook.com/book/234434</w:t>
        </w:r>
      </w:hyperlink>
      <w:r w:rsidRPr="00B76B93">
        <w:rPr>
          <w:rFonts w:ascii="Times New Roman" w:hAnsi="Times New Roman"/>
          <w:bCs/>
          <w:sz w:val="24"/>
          <w:szCs w:val="24"/>
        </w:rPr>
        <w:t>.</w:t>
      </w:r>
    </w:p>
    <w:p w:rsidR="00A420D7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6B93">
        <w:rPr>
          <w:rFonts w:ascii="Times New Roman" w:hAnsi="Times New Roman"/>
          <w:bCs/>
          <w:sz w:val="24"/>
          <w:szCs w:val="24"/>
        </w:rPr>
        <w:t xml:space="preserve">Глебов, И. Т. </w:t>
      </w:r>
      <w:proofErr w:type="spellStart"/>
      <w:r w:rsidRPr="00B76B93">
        <w:rPr>
          <w:rFonts w:ascii="Times New Roman" w:hAnsi="Times New Roman"/>
          <w:bCs/>
          <w:sz w:val="24"/>
          <w:szCs w:val="24"/>
        </w:rPr>
        <w:t>Древесиноведение</w:t>
      </w:r>
      <w:proofErr w:type="spellEnd"/>
      <w:r w:rsidRPr="00B76B93">
        <w:rPr>
          <w:rFonts w:ascii="Times New Roman" w:hAnsi="Times New Roman"/>
          <w:bCs/>
          <w:sz w:val="24"/>
          <w:szCs w:val="24"/>
        </w:rPr>
        <w:t xml:space="preserve"> и материаловедение / И. Т. Глебов. — 3-е изд., стер. — Санкт-Петербург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Лань, 2022. — 212 с. — ISBN 978-5-8114-9984-7. — </w:t>
      </w:r>
      <w:r w:rsidRPr="00B76B93">
        <w:rPr>
          <w:rFonts w:ascii="Times New Roman" w:hAnsi="Times New Roman"/>
          <w:bCs/>
          <w:sz w:val="24"/>
          <w:szCs w:val="24"/>
        </w:rPr>
        <w:lastRenderedPageBreak/>
        <w:t>Текст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7" w:history="1">
        <w:r w:rsidRPr="00B76B93">
          <w:rPr>
            <w:rStyle w:val="a3"/>
            <w:rFonts w:ascii="Times New Roman" w:hAnsi="Times New Roman"/>
            <w:bCs/>
            <w:sz w:val="24"/>
            <w:szCs w:val="24"/>
          </w:rPr>
          <w:t>https://e.lanbook.com/book/202160</w:t>
        </w:r>
      </w:hyperlink>
      <w:r w:rsidRPr="00B76B93">
        <w:rPr>
          <w:rFonts w:ascii="Times New Roman" w:hAnsi="Times New Roman"/>
          <w:bCs/>
          <w:sz w:val="24"/>
          <w:szCs w:val="24"/>
        </w:rPr>
        <w:t>.</w:t>
      </w:r>
    </w:p>
    <w:p w:rsidR="00A420D7" w:rsidRPr="00B76B93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B76B93">
        <w:rPr>
          <w:rFonts w:ascii="Times New Roman" w:hAnsi="Times New Roman"/>
          <w:sz w:val="24"/>
          <w:szCs w:val="24"/>
        </w:rPr>
        <w:t>ГореваТ.А</w:t>
      </w:r>
      <w:proofErr w:type="spellEnd"/>
      <w:r w:rsidRPr="00B76B93">
        <w:rPr>
          <w:rFonts w:ascii="Times New Roman" w:hAnsi="Times New Roman"/>
          <w:sz w:val="24"/>
          <w:szCs w:val="24"/>
        </w:rPr>
        <w:t xml:space="preserve">., Кривова, Г.В. Выполнение каменных работ [Текст]: учебник/ Т.А. </w:t>
      </w:r>
      <w:proofErr w:type="spellStart"/>
      <w:r w:rsidRPr="00B76B93">
        <w:rPr>
          <w:rFonts w:ascii="Times New Roman" w:hAnsi="Times New Roman"/>
          <w:sz w:val="24"/>
          <w:szCs w:val="24"/>
        </w:rPr>
        <w:t>Горева</w:t>
      </w:r>
      <w:proofErr w:type="spellEnd"/>
      <w:r w:rsidRPr="00B76B93">
        <w:rPr>
          <w:rFonts w:ascii="Times New Roman" w:hAnsi="Times New Roman"/>
          <w:sz w:val="24"/>
          <w:szCs w:val="24"/>
        </w:rPr>
        <w:t xml:space="preserve">, Г.В. Кривова. - 1-е изд. – Москва: Академия, 2021. – 224 с. – Текст: электронный – </w:t>
      </w:r>
      <w:r w:rsidRPr="00B76B93">
        <w:rPr>
          <w:rFonts w:ascii="Times New Roman" w:hAnsi="Times New Roman"/>
          <w:sz w:val="24"/>
          <w:szCs w:val="24"/>
          <w:lang w:val="en-US"/>
        </w:rPr>
        <w:t>URL</w:t>
      </w:r>
      <w:r w:rsidRPr="00B76B93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B76B93">
          <w:rPr>
            <w:rStyle w:val="a3"/>
            <w:rFonts w:ascii="Times New Roman" w:hAnsi="Times New Roman"/>
            <w:sz w:val="24"/>
            <w:szCs w:val="24"/>
          </w:rPr>
          <w:t>https://academia-moscow.ru/catalogue/4930/551164/</w:t>
        </w:r>
      </w:hyperlink>
    </w:p>
    <w:p w:rsidR="00A420D7" w:rsidRPr="00B76B93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6B93">
        <w:rPr>
          <w:rFonts w:ascii="Times New Roman" w:hAnsi="Times New Roman"/>
          <w:bCs/>
          <w:sz w:val="24"/>
          <w:szCs w:val="24"/>
        </w:rPr>
        <w:t xml:space="preserve">Земсков, Ю. П. Материаловедение / Ю. П. Земсков, Е. В. </w:t>
      </w:r>
      <w:proofErr w:type="spellStart"/>
      <w:r w:rsidRPr="00B76B93">
        <w:rPr>
          <w:rFonts w:ascii="Times New Roman" w:hAnsi="Times New Roman"/>
          <w:bCs/>
          <w:sz w:val="24"/>
          <w:szCs w:val="24"/>
        </w:rPr>
        <w:t>Асмолова</w:t>
      </w:r>
      <w:proofErr w:type="spellEnd"/>
      <w:r w:rsidRPr="00B76B93">
        <w:rPr>
          <w:rFonts w:ascii="Times New Roman" w:hAnsi="Times New Roman"/>
          <w:bCs/>
          <w:sz w:val="24"/>
          <w:szCs w:val="24"/>
        </w:rPr>
        <w:t>. — 3-е изд., стер. — Санкт-Петербург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Лань, 2022. — 228 с. — ISBN 978-5-507-44226-3. — Текст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9" w:history="1">
        <w:r w:rsidRPr="00B76B93">
          <w:rPr>
            <w:rStyle w:val="a3"/>
            <w:rFonts w:ascii="Times New Roman" w:hAnsi="Times New Roman"/>
            <w:bCs/>
            <w:sz w:val="24"/>
            <w:szCs w:val="24"/>
          </w:rPr>
          <w:t>https://e.lanbook.com/book/217394</w:t>
        </w:r>
      </w:hyperlink>
      <w:r w:rsidRPr="00B76B93">
        <w:rPr>
          <w:rFonts w:ascii="Times New Roman" w:hAnsi="Times New Roman"/>
          <w:bCs/>
          <w:sz w:val="24"/>
          <w:szCs w:val="24"/>
        </w:rPr>
        <w:t>.</w:t>
      </w:r>
    </w:p>
    <w:p w:rsidR="00A420D7" w:rsidRPr="00827A6D" w:rsidRDefault="00A420D7" w:rsidP="00A420D7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6B93">
        <w:rPr>
          <w:rFonts w:ascii="Times New Roman" w:hAnsi="Times New Roman"/>
          <w:bCs/>
          <w:sz w:val="24"/>
          <w:szCs w:val="24"/>
        </w:rPr>
        <w:t>Сапунов, С. В. Материаловедение / С. В. Сапунов. — 3-е изд., стер. — Санкт-Петербург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Лань, 2022. — 208 с. — ISBN 978-5-507-44886-9. — Текст</w:t>
      </w:r>
      <w:proofErr w:type="gramStart"/>
      <w:r w:rsidRPr="00B76B93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76B93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0" w:history="1">
        <w:r w:rsidRPr="00B76B93">
          <w:rPr>
            <w:rStyle w:val="a3"/>
            <w:rFonts w:ascii="Times New Roman" w:hAnsi="Times New Roman"/>
            <w:bCs/>
            <w:sz w:val="24"/>
            <w:szCs w:val="24"/>
          </w:rPr>
          <w:t>https://e.lanbook.com/book/248963</w:t>
        </w:r>
      </w:hyperlink>
      <w:r w:rsidRPr="00B76B93">
        <w:rPr>
          <w:rFonts w:ascii="Times New Roman" w:hAnsi="Times New Roman"/>
          <w:bCs/>
          <w:sz w:val="24"/>
          <w:szCs w:val="24"/>
        </w:rPr>
        <w:t>.</w:t>
      </w:r>
    </w:p>
    <w:p w:rsidR="00A420D7" w:rsidRPr="004E37C9" w:rsidRDefault="00A420D7" w:rsidP="00A420D7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4E37C9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A420D7" w:rsidRPr="004E37C9" w:rsidRDefault="00A420D7" w:rsidP="00A420D7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1. СНиП 111-4-80</w:t>
      </w:r>
      <w:r w:rsidRPr="004E37C9">
        <w:rPr>
          <w:rFonts w:ascii="Times New Roman" w:hAnsi="Times New Roman"/>
          <w:sz w:val="24"/>
          <w:szCs w:val="24"/>
          <w:vertAlign w:val="superscript"/>
        </w:rPr>
        <w:t xml:space="preserve">* </w:t>
      </w:r>
      <w:r w:rsidRPr="004E37C9">
        <w:rPr>
          <w:rFonts w:ascii="Times New Roman" w:hAnsi="Times New Roman"/>
          <w:sz w:val="24"/>
          <w:szCs w:val="24"/>
        </w:rPr>
        <w:t xml:space="preserve">Техника безопасности в строительстве </w:t>
      </w:r>
    </w:p>
    <w:p w:rsidR="00A420D7" w:rsidRPr="004E37C9" w:rsidRDefault="00A420D7" w:rsidP="00A420D7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2. Правила по охране труда при строительстве, реконструкции и ремонте, утверждены приказом   М</w:t>
      </w:r>
      <w:r w:rsidRPr="004E37C9">
        <w:rPr>
          <w:rFonts w:ascii="Times New Roman" w:hAnsi="Times New Roman"/>
          <w:bCs/>
          <w:sz w:val="24"/>
          <w:szCs w:val="24"/>
        </w:rPr>
        <w:t xml:space="preserve">инистерства труда и социальной защиты Российской Федерации от 11 декабря 2020года № 883 </w:t>
      </w:r>
    </w:p>
    <w:p w:rsidR="00A420D7" w:rsidRDefault="00A420D7" w:rsidP="00A420D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420D7" w:rsidRPr="00791379" w:rsidRDefault="00A420D7" w:rsidP="00A420D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</w:t>
      </w:r>
    </w:p>
    <w:p w:rsidR="00A420D7" w:rsidRPr="00791379" w:rsidRDefault="00A420D7" w:rsidP="00A420D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A420D7" w:rsidRPr="00791379" w:rsidRDefault="00A420D7" w:rsidP="00A420D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828"/>
        <w:gridCol w:w="2233"/>
      </w:tblGrid>
      <w:tr w:rsidR="00A420D7" w:rsidRPr="00791379" w:rsidTr="0080165A">
        <w:tc>
          <w:tcPr>
            <w:tcW w:w="3510" w:type="dxa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828" w:type="dxa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233" w:type="dxa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A420D7" w:rsidRPr="00791379" w:rsidTr="0080165A">
        <w:tc>
          <w:tcPr>
            <w:tcW w:w="9571" w:type="dxa"/>
            <w:gridSpan w:val="3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знаний, осваиваемых в рамках дисциплины</w:t>
            </w:r>
          </w:p>
        </w:tc>
      </w:tr>
      <w:tr w:rsidR="00A420D7" w:rsidRPr="00791379" w:rsidTr="0080165A">
        <w:tc>
          <w:tcPr>
            <w:tcW w:w="3510" w:type="dxa"/>
          </w:tcPr>
          <w:p w:rsidR="00A420D7" w:rsidRPr="0027606E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7606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Знания: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t>- виды, назначение и свойства материалов для каменной кладки;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t>- правила подбора состава растворных смесей для каменной кладки и способы их приготовления;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составы бетонной смеси для приготовления ручным и механизированным способом;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виды арматурной стали, ее маркировку, обозначения и свойства; 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- виды и свойства материалов для арматурных работ;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rPr>
                <w:iCs/>
              </w:rPr>
              <w:t xml:space="preserve">- </w:t>
            </w:r>
            <w:r w:rsidRPr="00791379">
              <w:t>виды, назначение и маркировку расходных материалов;</w:t>
            </w:r>
          </w:p>
          <w:p w:rsidR="00A420D7" w:rsidRPr="00791379" w:rsidRDefault="00A420D7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rPr>
                <w:bCs/>
              </w:rPr>
            </w:pPr>
            <w:r w:rsidRPr="00791379">
              <w:t>- правила маркировки строительных конструкций.</w:t>
            </w:r>
          </w:p>
        </w:tc>
        <w:tc>
          <w:tcPr>
            <w:tcW w:w="3828" w:type="dxa"/>
          </w:tcPr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7606E">
              <w:rPr>
                <w:rFonts w:ascii="Times New Roman" w:hAnsi="Times New Roman"/>
                <w:sz w:val="24"/>
                <w:szCs w:val="24"/>
              </w:rPr>
              <w:t>Знает к</w:t>
            </w:r>
            <w:r w:rsidRPr="0027606E">
              <w:rPr>
                <w:rFonts w:ascii="Times New Roman" w:hAnsi="Times New Roman"/>
                <w:iCs/>
                <w:sz w:val="24"/>
                <w:szCs w:val="24"/>
              </w:rPr>
              <w:t>лассификацию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строительных материалов, основные свойства строительных материалов, естественные строительные материалы, искусственные строительные материалы;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знает виды, назначение и свойства материалов для каменной кладки;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знает правила подбора состава растворных смесей для каменной кладки и способы их приготовления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знает составы бетонной смеси для приготовления ручным и механизированным способом;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знает виды арматурной стали, ее маркировку, обозначения и свойства;  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знает виды, назначение и маркировку расходных материалов;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правила маркировки строительных конструкций.</w:t>
            </w:r>
          </w:p>
        </w:tc>
        <w:tc>
          <w:tcPr>
            <w:tcW w:w="2233" w:type="dxa"/>
          </w:tcPr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результатов изучения содержания учебного материала.</w:t>
            </w:r>
          </w:p>
        </w:tc>
      </w:tr>
      <w:tr w:rsidR="00A420D7" w:rsidRPr="00791379" w:rsidTr="0080165A">
        <w:trPr>
          <w:trHeight w:val="415"/>
        </w:trPr>
        <w:tc>
          <w:tcPr>
            <w:tcW w:w="9571" w:type="dxa"/>
            <w:gridSpan w:val="3"/>
          </w:tcPr>
          <w:p w:rsidR="00A420D7" w:rsidRPr="00791379" w:rsidRDefault="00A420D7" w:rsidP="0080165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умений, осваиваемых в рамках дисциплины</w:t>
            </w:r>
          </w:p>
        </w:tc>
      </w:tr>
      <w:tr w:rsidR="00A420D7" w:rsidRPr="00791379" w:rsidTr="0080165A">
        <w:trPr>
          <w:trHeight w:val="415"/>
        </w:trPr>
        <w:tc>
          <w:tcPr>
            <w:tcW w:w="3510" w:type="dxa"/>
          </w:tcPr>
          <w:p w:rsidR="00A420D7" w:rsidRPr="0027606E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7606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Умения: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подбирать требуемые материалы для каменной кладки;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рассчитывать количество строительных материалов для выполнения каменных: работ;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приготавливать бетонную смесь по заданному составу ручным и механизированным способом;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- определять вид арматуры и штабелировать ее </w:t>
            </w:r>
            <w:proofErr w:type="gram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согласно маркировки</w:t>
            </w:r>
            <w:proofErr w:type="gram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рассчитывать количество строительных материалов для выполнения арматурных работ;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 сортировать строительные конструкции по маркам.</w:t>
            </w:r>
          </w:p>
        </w:tc>
        <w:tc>
          <w:tcPr>
            <w:tcW w:w="3828" w:type="dxa"/>
          </w:tcPr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Подбирать требуемые материалы для каменной кладки</w:t>
            </w:r>
            <w:r w:rsidRPr="00791379">
              <w:rPr>
                <w:rFonts w:ascii="Times New Roman" w:hAnsi="Times New Roman"/>
              </w:rPr>
              <w:t xml:space="preserve"> в соответствии с техническим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заданием и технологической картой;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рассчитывает количество строительных материалов для выполнения каменных: работ в соответствии установленными нормами для данного вида работ;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приготавливает бетонную смесь ручным и механизированным способом в соответствии заданным составом;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рассчитывает количество строительных материалов для выполнения арматурных работ в соответствии с номенклатурой;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сортирует строительные конструкции по маркам в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соответствии с требованиями к складированию и транспортировке.</w:t>
            </w:r>
          </w:p>
        </w:tc>
        <w:tc>
          <w:tcPr>
            <w:tcW w:w="2233" w:type="dxa"/>
          </w:tcPr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Наблюдение за ходом выполнения практической работы.</w:t>
            </w:r>
          </w:p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работы.</w:t>
            </w:r>
          </w:p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A420D7" w:rsidRPr="00791379" w:rsidTr="0080165A">
        <w:trPr>
          <w:trHeight w:val="415"/>
        </w:trPr>
        <w:tc>
          <w:tcPr>
            <w:tcW w:w="7338" w:type="dxa"/>
            <w:gridSpan w:val="2"/>
          </w:tcPr>
          <w:p w:rsidR="00A420D7" w:rsidRPr="00C3448E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3448E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A420D7" w:rsidRPr="00791379" w:rsidRDefault="00A420D7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  <w:r>
              <w:rPr>
                <w:b/>
                <w:bCs/>
              </w:rPr>
              <w:t xml:space="preserve"> </w:t>
            </w:r>
            <w:proofErr w:type="gramStart"/>
            <w:r w:rsidRPr="004F3587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4F3587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  <w:r>
              <w:t>.</w:t>
            </w:r>
          </w:p>
        </w:tc>
        <w:tc>
          <w:tcPr>
            <w:tcW w:w="2233" w:type="dxa"/>
          </w:tcPr>
          <w:p w:rsidR="00A420D7" w:rsidRPr="000F35EE" w:rsidRDefault="00A420D7" w:rsidP="0080165A">
            <w:pPr>
              <w:rPr>
                <w:rFonts w:ascii="Times New Roman" w:hAnsi="Times New Roman"/>
                <w:iCs/>
              </w:rPr>
            </w:pPr>
            <w:r w:rsidRPr="000F35EE">
              <w:rPr>
                <w:rFonts w:ascii="Times New Roman" w:hAnsi="Times New Roman"/>
                <w:iCs/>
              </w:rPr>
              <w:t>Анализируются:</w:t>
            </w:r>
          </w:p>
          <w:p w:rsidR="00A420D7" w:rsidRPr="000F35EE" w:rsidRDefault="00A420D7" w:rsidP="0080165A">
            <w:pPr>
              <w:rPr>
                <w:rFonts w:ascii="Times New Roman" w:hAnsi="Times New Roman"/>
                <w:iCs/>
              </w:rPr>
            </w:pPr>
            <w:r w:rsidRPr="000F35EE">
              <w:rPr>
                <w:rFonts w:ascii="Times New Roman" w:hAnsi="Times New Roman"/>
                <w:iCs/>
              </w:rPr>
              <w:t>-Лист самооценки</w:t>
            </w:r>
          </w:p>
          <w:p w:rsidR="00A420D7" w:rsidRPr="00791379" w:rsidRDefault="00A420D7" w:rsidP="0080165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5EE">
              <w:rPr>
                <w:rFonts w:ascii="Times New Roman" w:hAnsi="Times New Roman"/>
                <w:iCs/>
              </w:rPr>
              <w:t xml:space="preserve">-Портфолио </w:t>
            </w:r>
            <w:proofErr w:type="gramStart"/>
            <w:r w:rsidRPr="000F35EE">
              <w:rPr>
                <w:rFonts w:ascii="Times New Roman" w:hAnsi="Times New Roman"/>
                <w:iCs/>
              </w:rPr>
              <w:t>обучающегося</w:t>
            </w:r>
            <w:proofErr w:type="gramEnd"/>
            <w:r w:rsidRPr="000F35EE">
              <w:rPr>
                <w:rFonts w:ascii="Times New Roman" w:hAnsi="Times New Roman"/>
                <w:iCs/>
              </w:rPr>
              <w:t xml:space="preserve"> (оценка личностных результатов через участие в учебной и </w:t>
            </w:r>
            <w:proofErr w:type="spellStart"/>
            <w:r w:rsidRPr="000F35EE">
              <w:rPr>
                <w:rFonts w:ascii="Times New Roman" w:hAnsi="Times New Roman"/>
                <w:iCs/>
              </w:rPr>
              <w:t>внеучебной</w:t>
            </w:r>
            <w:proofErr w:type="spellEnd"/>
            <w:r w:rsidRPr="000F35EE">
              <w:rPr>
                <w:rFonts w:ascii="Times New Roman" w:hAnsi="Times New Roman"/>
                <w:iCs/>
              </w:rPr>
              <w:t xml:space="preserve"> деятельности)</w:t>
            </w:r>
          </w:p>
        </w:tc>
      </w:tr>
    </w:tbl>
    <w:p w:rsidR="00A420D7" w:rsidRPr="00791379" w:rsidRDefault="00A420D7" w:rsidP="00A420D7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A420D7" w:rsidRPr="0027606E" w:rsidRDefault="00A420D7" w:rsidP="00A420D7"/>
    <w:p w:rsidR="000030AE" w:rsidRDefault="000030AE"/>
    <w:sectPr w:rsidR="00003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B0C"/>
    <w:multiLevelType w:val="hybridMultilevel"/>
    <w:tmpl w:val="6062FC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B429D"/>
    <w:multiLevelType w:val="hybridMultilevel"/>
    <w:tmpl w:val="73D8BF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D4C3AD3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40F7C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0D7"/>
    <w:rsid w:val="000030AE"/>
    <w:rsid w:val="0014355A"/>
    <w:rsid w:val="00156F06"/>
    <w:rsid w:val="00204AD6"/>
    <w:rsid w:val="00373892"/>
    <w:rsid w:val="00424654"/>
    <w:rsid w:val="007469CB"/>
    <w:rsid w:val="007A7D44"/>
    <w:rsid w:val="00952232"/>
    <w:rsid w:val="00995C8E"/>
    <w:rsid w:val="00A420D7"/>
    <w:rsid w:val="00AC2FE3"/>
    <w:rsid w:val="00C41DBE"/>
    <w:rsid w:val="00E94606"/>
    <w:rsid w:val="00F477A6"/>
    <w:rsid w:val="00F6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A420D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A420D7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basedOn w:val="a0"/>
    <w:link w:val="a4"/>
    <w:uiPriority w:val="99"/>
    <w:rsid w:val="00A420D7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fontstyle01">
    <w:name w:val="fontstyle01"/>
    <w:rsid w:val="00A420D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A420D7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customStyle="1" w:styleId="s16">
    <w:name w:val="s_16"/>
    <w:basedOn w:val="a"/>
    <w:rsid w:val="00A420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A420D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A420D7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basedOn w:val="a0"/>
    <w:link w:val="a4"/>
    <w:uiPriority w:val="99"/>
    <w:rsid w:val="00A420D7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fontstyle01">
    <w:name w:val="fontstyle01"/>
    <w:rsid w:val="00A420D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A420D7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customStyle="1" w:styleId="s16">
    <w:name w:val="s_16"/>
    <w:basedOn w:val="a"/>
    <w:rsid w:val="00A420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catalogue/4930/551164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.lanbook.com/book/20216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23443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2489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2173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2867</Words>
  <Characters>16346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User</cp:lastModifiedBy>
  <cp:revision>2</cp:revision>
  <dcterms:created xsi:type="dcterms:W3CDTF">2024-02-19T08:08:00Z</dcterms:created>
  <dcterms:modified xsi:type="dcterms:W3CDTF">2024-02-19T08:08:00Z</dcterms:modified>
</cp:coreProperties>
</file>